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8D63" w14:textId="77777777" w:rsidR="00D340D1" w:rsidRDefault="00D340D1" w:rsidP="00D340D1">
      <w:pPr>
        <w:pStyle w:val="Odstavecseseznamem"/>
        <w:ind w:left="0"/>
      </w:pPr>
    </w:p>
    <w:p w14:paraId="6B6FED39" w14:textId="4CF4280B" w:rsidR="00D340D1" w:rsidRPr="00D340D1" w:rsidRDefault="00D340D1" w:rsidP="00D340D1">
      <w:pPr>
        <w:pStyle w:val="Odstavecseseznamem"/>
        <w:ind w:left="0"/>
        <w:jc w:val="right"/>
        <w:rPr>
          <w:sz w:val="16"/>
          <w:szCs w:val="16"/>
        </w:rPr>
      </w:pPr>
      <w:r w:rsidRPr="00D340D1">
        <w:rPr>
          <w:sz w:val="16"/>
          <w:szCs w:val="16"/>
        </w:rPr>
        <w:t xml:space="preserve">Platnost od: </w:t>
      </w:r>
      <w:r w:rsidR="00E719AA">
        <w:rPr>
          <w:sz w:val="16"/>
          <w:szCs w:val="16"/>
        </w:rPr>
        <w:t>16.10</w:t>
      </w:r>
      <w:r w:rsidR="00EB7099">
        <w:rPr>
          <w:sz w:val="16"/>
          <w:szCs w:val="16"/>
        </w:rPr>
        <w:t>.2017</w:t>
      </w:r>
      <w:r w:rsidRPr="00D340D1">
        <w:rPr>
          <w:sz w:val="16"/>
          <w:szCs w:val="16"/>
        </w:rPr>
        <w:t xml:space="preserve"> </w:t>
      </w:r>
    </w:p>
    <w:p w14:paraId="3FEC90E1" w14:textId="77777777" w:rsidR="00D340D1" w:rsidRPr="00D340D1" w:rsidRDefault="00D340D1" w:rsidP="00D340D1">
      <w:pPr>
        <w:pStyle w:val="Odstavecseseznamem"/>
        <w:ind w:left="0"/>
        <w:jc w:val="right"/>
        <w:rPr>
          <w:sz w:val="16"/>
          <w:szCs w:val="16"/>
        </w:rPr>
      </w:pPr>
      <w:r w:rsidRPr="00D340D1">
        <w:rPr>
          <w:sz w:val="16"/>
          <w:szCs w:val="16"/>
        </w:rPr>
        <w:t>Verze KL:1.1</w:t>
      </w:r>
    </w:p>
    <w:p w14:paraId="7BE4593D" w14:textId="77777777" w:rsidR="00D340D1" w:rsidRDefault="00D340D1" w:rsidP="00752564">
      <w:pPr>
        <w:jc w:val="center"/>
        <w:rPr>
          <w:b/>
          <w:sz w:val="36"/>
          <w:szCs w:val="36"/>
        </w:rPr>
      </w:pPr>
    </w:p>
    <w:p w14:paraId="72611A8E" w14:textId="0B9CB69A" w:rsidR="00752564" w:rsidRDefault="00752564" w:rsidP="00752564">
      <w:pPr>
        <w:jc w:val="center"/>
        <w:rPr>
          <w:b/>
          <w:sz w:val="36"/>
          <w:szCs w:val="36"/>
        </w:rPr>
      </w:pPr>
      <w:r w:rsidRPr="00752564">
        <w:rPr>
          <w:b/>
          <w:sz w:val="36"/>
          <w:szCs w:val="36"/>
        </w:rPr>
        <w:t>Kontrolní list k hodnocení formálních náležitostí a přijatelnosti</w:t>
      </w:r>
    </w:p>
    <w:p w14:paraId="1244A303" w14:textId="1C7F8AEC" w:rsidR="00752564" w:rsidRDefault="00752564" w:rsidP="00752564">
      <w:pPr>
        <w:jc w:val="center"/>
        <w:rPr>
          <w:b/>
          <w:sz w:val="36"/>
          <w:szCs w:val="36"/>
        </w:rPr>
      </w:pPr>
    </w:p>
    <w:p w14:paraId="0E7776C7" w14:textId="77777777" w:rsidR="002914A7" w:rsidRPr="002914A7" w:rsidRDefault="00CC5F8F" w:rsidP="002914A7">
      <w:pPr>
        <w:pStyle w:val="Odstavecseseznamem"/>
        <w:numPr>
          <w:ilvl w:val="0"/>
          <w:numId w:val="7"/>
        </w:numPr>
        <w:jc w:val="center"/>
        <w:rPr>
          <w:b/>
          <w:szCs w:val="36"/>
        </w:rPr>
      </w:pPr>
      <w:r w:rsidRPr="002914A7">
        <w:rPr>
          <w:b/>
        </w:rPr>
        <w:t xml:space="preserve">Výzva MAS Český les – MAS Český les – IROP – </w:t>
      </w:r>
      <w:r w:rsidR="002914A7" w:rsidRPr="002914A7">
        <w:rPr>
          <w:b/>
        </w:rPr>
        <w:t>Pořízení specializované techniky a věcných prostředků</w:t>
      </w:r>
    </w:p>
    <w:p w14:paraId="340310FA" w14:textId="62961755" w:rsidR="00CC5F8F" w:rsidRPr="002914A7" w:rsidRDefault="00CC5F8F" w:rsidP="002914A7">
      <w:pPr>
        <w:pStyle w:val="Odstavecseseznamem"/>
        <w:jc w:val="center"/>
        <w:rPr>
          <w:b/>
          <w:szCs w:val="36"/>
        </w:rPr>
      </w:pPr>
      <w:r w:rsidRPr="002914A7">
        <w:rPr>
          <w:b/>
          <w:szCs w:val="36"/>
        </w:rPr>
        <w:t xml:space="preserve">Výzva č. </w:t>
      </w:r>
      <w:r w:rsidR="00E719AA" w:rsidRPr="002914A7">
        <w:rPr>
          <w:b/>
          <w:szCs w:val="36"/>
        </w:rPr>
        <w:t>69</w:t>
      </w:r>
      <w:r w:rsidRPr="002914A7">
        <w:rPr>
          <w:b/>
          <w:szCs w:val="36"/>
        </w:rPr>
        <w:t xml:space="preserve"> </w:t>
      </w:r>
      <w:r w:rsidR="000D5941">
        <w:rPr>
          <w:b/>
          <w:szCs w:val="36"/>
        </w:rPr>
        <w:t>Integrovaný</w:t>
      </w:r>
      <w:r w:rsidR="00E719AA" w:rsidRPr="002914A7">
        <w:rPr>
          <w:b/>
          <w:szCs w:val="36"/>
        </w:rPr>
        <w:t xml:space="preserve"> záchranný systém</w:t>
      </w:r>
      <w:r w:rsidRPr="002914A7">
        <w:rPr>
          <w:b/>
          <w:szCs w:val="36"/>
        </w:rPr>
        <w:t xml:space="preserve"> – integrované projekty CLLD</w:t>
      </w:r>
    </w:p>
    <w:p w14:paraId="74AF24A1" w14:textId="77777777" w:rsidR="00CC5F8F" w:rsidRDefault="00CC5F8F" w:rsidP="00CC5F8F">
      <w:pPr>
        <w:pStyle w:val="Odstavecseseznamem"/>
        <w:ind w:left="360"/>
      </w:pPr>
    </w:p>
    <w:p w14:paraId="7E1D29B6" w14:textId="743AAB06" w:rsidR="00CC5F8F" w:rsidRPr="00752564" w:rsidRDefault="00CC5F8F" w:rsidP="00CC5F8F">
      <w:pPr>
        <w:pStyle w:val="Odstavecseseznamem"/>
        <w:ind w:left="360"/>
        <w:jc w:val="center"/>
        <w:rPr>
          <w:b/>
          <w:u w:val="single"/>
        </w:rPr>
      </w:pPr>
      <w:r w:rsidRPr="00752564">
        <w:rPr>
          <w:b/>
          <w:u w:val="single"/>
        </w:rPr>
        <w:t xml:space="preserve">Aktivita </w:t>
      </w:r>
      <w:r w:rsidR="002914A7">
        <w:rPr>
          <w:b/>
          <w:u w:val="single"/>
        </w:rPr>
        <w:t>technika pro integrovaný záchranný systém</w:t>
      </w:r>
    </w:p>
    <w:p w14:paraId="3A7684C1" w14:textId="77777777" w:rsidR="00752564" w:rsidRDefault="00752564" w:rsidP="00752564">
      <w:pPr>
        <w:pStyle w:val="Odstavecseseznamem"/>
        <w:ind w:left="360"/>
      </w:pPr>
    </w:p>
    <w:p w14:paraId="6FCFC111" w14:textId="564872F8" w:rsidR="00752564" w:rsidRDefault="00752564" w:rsidP="00752564">
      <w:pPr>
        <w:pStyle w:val="Odstavecseseznamem"/>
        <w:ind w:left="360"/>
      </w:pPr>
    </w:p>
    <w:tbl>
      <w:tblPr>
        <w:tblW w:w="1488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186"/>
      </w:tblGrid>
      <w:tr w:rsidR="002D4E18" w:rsidRPr="00752564" w14:paraId="7932A0D8" w14:textId="77777777" w:rsidTr="00A31A80">
        <w:trPr>
          <w:trHeight w:val="9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EAB08" w14:textId="77777777" w:rsid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Registrační číslo projektu:</w:t>
            </w:r>
          </w:p>
          <w:p w14:paraId="6963FD23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32080" w14:textId="77777777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4E18" w:rsidRPr="00752564" w14:paraId="1883719C" w14:textId="77777777" w:rsidTr="00A31A80">
        <w:trPr>
          <w:trHeight w:val="95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7036" w14:textId="77777777" w:rsid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žadatele:</w:t>
            </w:r>
          </w:p>
          <w:p w14:paraId="1D4A9745" w14:textId="77777777" w:rsidR="00752564" w:rsidRPr="00752564" w:rsidRDefault="00752564" w:rsidP="002D4E18">
            <w:pPr>
              <w:spacing w:after="0" w:line="240" w:lineRule="auto"/>
              <w:ind w:left="-35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9E8C3" w14:textId="77777777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4E18" w:rsidRPr="00752564" w14:paraId="660EC7D0" w14:textId="77777777" w:rsidTr="00A31A80">
        <w:trPr>
          <w:trHeight w:val="9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2F50" w14:textId="77777777" w:rsid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projektu:</w:t>
            </w:r>
          </w:p>
          <w:p w14:paraId="6CE5C808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7CF0C" w14:textId="77777777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8DEDF76" w14:textId="3C048206" w:rsidR="00752564" w:rsidRDefault="00752564" w:rsidP="00752564">
      <w:pPr>
        <w:pStyle w:val="Odstavecseseznamem"/>
        <w:ind w:left="0"/>
      </w:pPr>
    </w:p>
    <w:p w14:paraId="192FA197" w14:textId="77777777" w:rsidR="00752564" w:rsidRDefault="00752564" w:rsidP="00752564">
      <w:pPr>
        <w:pStyle w:val="Odstavecseseznamem"/>
        <w:ind w:left="0"/>
      </w:pPr>
    </w:p>
    <w:p w14:paraId="5356CABD" w14:textId="63FA53F6" w:rsidR="002D4E18" w:rsidRDefault="002D4E18" w:rsidP="00752564">
      <w:pPr>
        <w:pStyle w:val="Odstavecseseznamem"/>
        <w:ind w:left="0"/>
      </w:pPr>
    </w:p>
    <w:p w14:paraId="2D3D286B" w14:textId="4D0BD8F0" w:rsidR="002D4E18" w:rsidRDefault="002D4E18" w:rsidP="00752564">
      <w:pPr>
        <w:pStyle w:val="Odstavecseseznamem"/>
        <w:ind w:left="0"/>
      </w:pPr>
    </w:p>
    <w:p w14:paraId="1E445FA0" w14:textId="77777777" w:rsidR="002D4E18" w:rsidRDefault="002D4E18" w:rsidP="00752564">
      <w:pPr>
        <w:pStyle w:val="Odstavecseseznamem"/>
        <w:ind w:left="0"/>
      </w:pPr>
    </w:p>
    <w:p w14:paraId="40152CEE" w14:textId="77777777" w:rsidR="00752564" w:rsidRDefault="00752564" w:rsidP="00752564">
      <w:pPr>
        <w:pStyle w:val="Odstavecseseznamem"/>
        <w:ind w:left="0"/>
      </w:pPr>
      <w:r w:rsidRPr="00752564">
        <w:t>Pří hodnocení kořenového kritéria ANO, nemůže být hodnocení u žádné dílčí kontrolní otázky NE.</w:t>
      </w:r>
    </w:p>
    <w:p w14:paraId="07697BF5" w14:textId="77777777" w:rsidR="00752564" w:rsidRDefault="00752564" w:rsidP="00752564">
      <w:pPr>
        <w:pStyle w:val="Odstavecseseznamem"/>
        <w:ind w:left="0"/>
      </w:pPr>
    </w:p>
    <w:p w14:paraId="74C52324" w14:textId="77777777" w:rsidR="00752564" w:rsidRDefault="00752564" w:rsidP="00752564">
      <w:pPr>
        <w:pStyle w:val="Odstavecseseznamem"/>
        <w:ind w:left="0"/>
        <w:rPr>
          <w:b/>
          <w:sz w:val="28"/>
          <w:szCs w:val="28"/>
          <w:u w:val="single"/>
        </w:rPr>
      </w:pPr>
      <w:r w:rsidRPr="002D4E18">
        <w:rPr>
          <w:b/>
          <w:sz w:val="28"/>
          <w:szCs w:val="28"/>
          <w:u w:val="single"/>
        </w:rPr>
        <w:lastRenderedPageBreak/>
        <w:t>Kritéria formálních náležitostí</w:t>
      </w:r>
    </w:p>
    <w:p w14:paraId="49E224AC" w14:textId="77777777" w:rsidR="002D4E18" w:rsidRDefault="002D4E18" w:rsidP="00752564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03A5B96C" w14:textId="77777777" w:rsidR="002D4E18" w:rsidRDefault="002D4E18" w:rsidP="00752564">
      <w:pPr>
        <w:pStyle w:val="Odstavecseseznamem"/>
        <w:ind w:left="0"/>
        <w:rPr>
          <w:b/>
          <w:sz w:val="28"/>
          <w:szCs w:val="28"/>
          <w:u w:val="single"/>
        </w:rPr>
      </w:pPr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6"/>
        <w:gridCol w:w="4536"/>
        <w:gridCol w:w="1564"/>
        <w:gridCol w:w="1843"/>
        <w:gridCol w:w="4394"/>
        <w:gridCol w:w="2268"/>
      </w:tblGrid>
      <w:tr w:rsidR="00F728D6" w:rsidRPr="002D4E18" w14:paraId="584BF988" w14:textId="77777777" w:rsidTr="0006258F">
        <w:trPr>
          <w:trHeight w:val="12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D09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702" w14:textId="7606B65C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06DF9" w14:textId="77777777" w:rsidR="00F728D6" w:rsidRDefault="00F728D6" w:rsidP="00A31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6880469" w14:textId="7B53C8D7" w:rsidR="00F728D6" w:rsidRDefault="00F728D6" w:rsidP="00AE7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hodnocení</w:t>
            </w:r>
          </w:p>
          <w:p w14:paraId="6DF8E384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F7B" w14:textId="364E1E9B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 (ANO/NE/nerelevantní /nehodnoceno)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EDB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Odůvodnění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3FD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Referenční dokumenty</w:t>
            </w:r>
          </w:p>
        </w:tc>
      </w:tr>
      <w:tr w:rsidR="00F728D6" w:rsidRPr="002D4E18" w14:paraId="1EBA8394" w14:textId="77777777" w:rsidTr="0006258F">
        <w:trPr>
          <w:trHeight w:val="7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0AE4B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1B75E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Žádost o podporu je podána v předepsané formě.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733416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E785D18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0B84616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E6BE6F5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6490461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D9D0B25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32B0494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293B2A6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DBB6885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21363A0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8E18932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86A04A8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5838C75" w14:textId="77777777" w:rsidR="00066AAD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– žádost o podporu je podána v předepsané formě a obsahově splňuje všechny náležitosti.</w:t>
            </w:r>
          </w:p>
          <w:p w14:paraId="484817BB" w14:textId="6390CFDF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žádost o podporu není podána v předepsané formě a obsahově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nesplňuje všechny náležitosti.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EBF90" w14:textId="003D3C8A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7AB8A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7C4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Referenční dokumenty: žádost o podporu, Specifická pravidla pro žadatele a příjemce pro výzvu ŘO IROP pro daný specifický cíl, text výzvy MAS Český les.</w:t>
            </w:r>
          </w:p>
        </w:tc>
      </w:tr>
      <w:tr w:rsidR="00F728D6" w:rsidRPr="002D4E18" w14:paraId="48381EAA" w14:textId="77777777" w:rsidTr="0006258F">
        <w:trPr>
          <w:trHeight w:val="73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460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15F3F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FBDD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Je žádost podána přes MS2014+?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3FCEA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B518" w14:textId="10C3311D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53F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EBF5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5334CC81" w14:textId="77777777" w:rsidTr="0006258F">
        <w:trPr>
          <w:trHeight w:val="7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3FF8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BC94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B4E3B5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informace uvedené v žádosti o podporu v souladu s přílohami?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51251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65F8" w14:textId="49E86B9C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AB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AC56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0DC4A8AC" w14:textId="77777777" w:rsidTr="0006258F">
        <w:trPr>
          <w:trHeight w:val="7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40BD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3E5E4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314BE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etapy projektu nastaveny v minimální délce 3 měsíců?</w:t>
            </w:r>
          </w:p>
          <w:p w14:paraId="662FA625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D05D3A6" w14:textId="77777777" w:rsidR="00F728D6" w:rsidRPr="0055083F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jednoetapových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projektů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F0965F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92C" w14:textId="4A4C94AD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3AE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BF3C1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79556D39" w14:textId="77777777" w:rsidTr="0006258F">
        <w:trPr>
          <w:trHeight w:val="10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CAD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2C998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B5B6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Pokud je projekt rozdělen do více etap, navazují na sebe časově jednotlivé etapy? </w:t>
            </w: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jednoetapového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DE82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04D" w14:textId="06C5BF70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D5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BEF5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44586E1B" w14:textId="77777777" w:rsidTr="0006258F">
        <w:trPr>
          <w:trHeight w:val="12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11C6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2D2B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698A25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Odpovídá harmonogram </w:t>
            </w:r>
            <w:proofErr w:type="spell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víceetapového</w:t>
            </w:r>
            <w:proofErr w:type="spell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projektu (datum zahájení a datum ukončení projektu) zahájení první etapy a ukončení poslední etapy projektu? </w:t>
            </w: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jednoetapového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1269E2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7D3" w14:textId="26D0106A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7DF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B375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6CD59565" w14:textId="77777777" w:rsidTr="0006258F">
        <w:trPr>
          <w:trHeight w:val="12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F23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B3692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AE911" w14:textId="77777777" w:rsidR="00EE4299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Odpovídá harmonogram </w:t>
            </w:r>
            <w:proofErr w:type="spell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jednoetapového</w:t>
            </w:r>
            <w:proofErr w:type="spell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projektu (datum zahájení a datum ukončení projektu) datu zahájení a ukončení etapy projektu?</w:t>
            </w:r>
          </w:p>
          <w:p w14:paraId="4A397C78" w14:textId="654C10DB" w:rsidR="00F728D6" w:rsidRPr="00EE4299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víceetapového</w:t>
            </w:r>
            <w:proofErr w:type="spellEnd"/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E32E0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C57" w14:textId="3874BF7F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641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0A211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0EFFD853" w14:textId="77777777" w:rsidTr="0006258F">
        <w:trPr>
          <w:trHeight w:val="11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1A5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D03DD1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063D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v žádosti o podporu na záložce klíčové aktivity vyplněny podporované aktivity projektu?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8DB49F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F2C9" w14:textId="336A6411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C3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D77F4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7CA4A8E2" w14:textId="77777777" w:rsidTr="0006258F">
        <w:trPr>
          <w:trHeight w:val="10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33C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AB86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2B55A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Uvedl žadatel v MS2014+ informace o své vlastnické a ovládací struktuře v rozsahu § 14 odst. 3 písm. e) rozpočtových pravidel?</w:t>
            </w:r>
          </w:p>
          <w:p w14:paraId="4A61E6D8" w14:textId="3F347FC6" w:rsidR="00EE4299" w:rsidRPr="002D4E18" w:rsidRDefault="00EE4299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E8D">
              <w:rPr>
                <w:i/>
              </w:rPr>
              <w:t>Pokud je žadatelem veřejnoprávní právnická osoba uvedená v Obecných pravidlech (v kap. 2.6.1), j</w:t>
            </w:r>
            <w:r>
              <w:rPr>
                <w:i/>
              </w:rPr>
              <w:t>e odpověď NR.</w:t>
            </w:r>
          </w:p>
        </w:tc>
        <w:tc>
          <w:tcPr>
            <w:tcW w:w="15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9EC5E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55F" w14:textId="3E570670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896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C7BB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3617D9CC" w14:textId="77777777" w:rsidTr="0006258F">
        <w:trPr>
          <w:trHeight w:val="792"/>
        </w:trPr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FD43F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E4F54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Žádost o podporu je podepsána oprávněným zástupcem žadatele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869179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32E7D8A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5307242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83D2843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D33A49E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CDFBC8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574FA67" w14:textId="213F207C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– žádost v elektronické podobě je podepsána statutárním zástupcem nebo pověřeným zástupcem.</w:t>
            </w:r>
          </w:p>
          <w:p w14:paraId="62243565" w14:textId="63B71962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žádost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elektronické podobě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není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podepsána statutárním zástupcem nebo pověřeným zástupcem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8FE0A" w14:textId="051A6F15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696DB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57F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Referenční dokumenty: žádost o podporu, příloha žádosti-pověření.</w:t>
            </w:r>
          </w:p>
        </w:tc>
      </w:tr>
      <w:tr w:rsidR="00F728D6" w:rsidRPr="002D4E18" w14:paraId="764D158B" w14:textId="77777777" w:rsidTr="0006258F">
        <w:trPr>
          <w:trHeight w:val="1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2FCA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399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39B4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Žádost podepsal statutární zástupce žadatele (záložka Datová oblast žádosti/Subjekty/Statutární zástupci)?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Pokud je žádost podepsána na základě plné moci nebo na základě usnesení z jednání zastupitelstva,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0B678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7296" w14:textId="22214972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066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0EC9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5CBFD93F" w14:textId="77777777" w:rsidTr="0006258F">
        <w:trPr>
          <w:trHeight w:val="18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6A77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F92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6C62" w14:textId="77777777" w:rsidR="00EE4299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Žádost podepsal pověřený zástupce na základě plné moci (záložka Plné moci)?</w:t>
            </w:r>
          </w:p>
          <w:p w14:paraId="07A3F1B1" w14:textId="681E4A5B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Pokud žádost podepsal statutární zástupce, je odpověď NR.</w:t>
            </w: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br/>
              <w:t>Pokud je zástupce pověřen na základě usnesení z jednání zastupitelstva,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637F8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9B1" w14:textId="3A8F0945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32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CA27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15A17C76" w14:textId="77777777" w:rsidTr="00EF31E1">
        <w:trPr>
          <w:trHeight w:val="17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2B90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1FD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22A4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Žádost podepsal pověřený zástupce na základě usnesení z jednání zastupitelstva (záložka Plné moci)?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Pokud žádost podepsal statutární zástupce, je odpověď NR.</w:t>
            </w:r>
            <w:r w:rsidRPr="00EE4299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br/>
              <w:t>Pokud je zástupce pověřen na základě plné moci, je odpověď NR.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A09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7DA" w14:textId="301F066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376B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D9D0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052F14A5" w14:textId="77777777" w:rsidTr="00EF31E1">
        <w:trPr>
          <w:trHeight w:val="9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0759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1CCB19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lang w:eastAsia="cs-CZ"/>
              </w:rPr>
              <w:t>Jsou doloženy všechny povinné přílohy a obsahově splňují náležitosti, požadované v dokumentaci k výzvě MAS.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3A6D" w14:textId="5F56C468" w:rsidR="00F728D6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¨</w:t>
            </w:r>
          </w:p>
          <w:p w14:paraId="1EB9B621" w14:textId="558CDC7D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7F392B6" w14:textId="765007C9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747A8A5" w14:textId="131DC13F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78B58BD" w14:textId="37D8361C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A095ED" w14:textId="37A4A96C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30465AE" w14:textId="1ABDAF10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9F1AD09" w14:textId="47882343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CBD97E2" w14:textId="20788B13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B7C26CD" w14:textId="77777777" w:rsidR="00EF31E1" w:rsidRDefault="00EF31E1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6EB2F4A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06584BB" w14:textId="62674483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– k žádosti jsou doloženy všechny povinné přílohy, které obsahově splňují náležitosti, požadované v dokumentaci k výzvě MAS. 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k žádosti nejsou doloženy všechny povinné přílohy, které obsahově splňují náležitosti, požadované v dokumentaci k výzvě MAS.</w:t>
            </w:r>
          </w:p>
          <w:p w14:paraId="55C52171" w14:textId="77777777" w:rsidR="00F728D6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3639857" w14:textId="21A1C311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966DC" w14:textId="4C9BE316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BD13A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69A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E6AF530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84D2B12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37A3C75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36E5C6D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BDC8842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6640A77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6F263CE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BEB90E2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721E6AC" w14:textId="77777777" w:rsidR="00F728D6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A9B33A5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Referenční dokumenty: žádost o podporu, přílohy žádosti o podporu, Specifická pravidla pro žadatele a příjemce pro výzvu ŘO IROP pro daný specifický cíl, text výzvy MAS Český les.</w:t>
            </w:r>
          </w:p>
        </w:tc>
      </w:tr>
      <w:tr w:rsidR="00F728D6" w:rsidRPr="002D4E18" w14:paraId="05F8EFEE" w14:textId="77777777" w:rsidTr="0006258F">
        <w:trPr>
          <w:trHeight w:val="4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F8A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4AC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7F81B2" w14:textId="775A5CBD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Přílohy vyžadované ŘO IROP v rámci výzvy č. </w:t>
            </w:r>
            <w:r w:rsidR="00E719A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69</w:t>
            </w:r>
            <w:r w:rsidRPr="002D4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1FAB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9F95B9" w14:textId="6ED7F0CF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3F909C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B5F34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4CB291BD" w14:textId="77777777" w:rsidTr="0006258F">
        <w:trPr>
          <w:trHeight w:val="148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32F6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D55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545C" w14:textId="3D3FEDD9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Plná moc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Je doložena plná moc/pověření/usnesení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 jednání zastupitelstva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případě přenesení pravomocí na jinou osobu na podpis žádosti?                                                                                                </w:t>
            </w:r>
            <w:r w:rsidRPr="002D4E1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 případě, že žádost podepsal statutární zástupce, je odpověď NR.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317165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8998" w14:textId="0351E7AC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1AA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13ED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28D6" w:rsidRPr="002D4E18" w14:paraId="1D6AF93F" w14:textId="77777777" w:rsidTr="0006258F">
        <w:trPr>
          <w:trHeight w:val="2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0632" w14:textId="77777777" w:rsidR="00F728D6" w:rsidRPr="002D4E18" w:rsidRDefault="00F728D6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8E65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64978C" w14:textId="6CDFDCA9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k zadávacím a výběrovým řízením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(záložka Datová oblast žádosti/Veřejné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zakázky)Je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doložena uzavřená smlouva na plnění zakázky (případně její dodatky), kterou žadatel uplatňuje v projektu? (záložka Veřejné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zakázky)   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</w:t>
            </w:r>
            <w:r w:rsidRPr="002D4E1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Pokud nebylo v době podání žádosti žádné zadávací nebo výběrové řízení ukončeno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nebo nebylo vyhlášeno</w:t>
            </w:r>
            <w:r w:rsidRPr="002D4E18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(po zodpovězení otázek na stav a předmět zadávacího/výběrového řízení),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5930F3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B868" w14:textId="1BD82D93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35B7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6F58" w14:textId="77777777" w:rsidR="00F728D6" w:rsidRPr="002D4E18" w:rsidRDefault="00F728D6" w:rsidP="002D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1789C" w:rsidRPr="002D4E18" w14:paraId="6285AE88" w14:textId="77777777" w:rsidTr="00EF31E1">
        <w:trPr>
          <w:trHeight w:val="38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8BD8" w14:textId="7EE875BE" w:rsidR="00E1789C" w:rsidRPr="002D4E18" w:rsidRDefault="00E1789C" w:rsidP="00EF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CCF6" w14:textId="3FAE08E8" w:rsidR="00E1789C" w:rsidRPr="002D4E18" w:rsidRDefault="00E1789C" w:rsidP="00E1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D93AD4" w14:textId="77777777" w:rsidR="00E1789C" w:rsidRDefault="00E719AA" w:rsidP="00E178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Stanovisko HZS Kraje</w:t>
            </w:r>
          </w:p>
          <w:p w14:paraId="3C83DDFF" w14:textId="397FEF37" w:rsidR="00E719AA" w:rsidRPr="00E719AA" w:rsidRDefault="00E719AA" w:rsidP="00E1789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Doložil žadatel stanovisko HZS kraje?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09C31D" w14:textId="77777777" w:rsidR="00E1789C" w:rsidRPr="002D4E18" w:rsidRDefault="00E1789C" w:rsidP="00E1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12BE" w14:textId="39AA7D04" w:rsidR="00E1789C" w:rsidRPr="002D4E18" w:rsidRDefault="00E1789C" w:rsidP="00E1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0D5" w14:textId="57C468D0" w:rsidR="00E1789C" w:rsidRPr="002D4E18" w:rsidRDefault="00E1789C" w:rsidP="00E1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51A" w14:textId="77777777" w:rsidR="00E1789C" w:rsidRPr="002D4E18" w:rsidRDefault="00E1789C" w:rsidP="00E1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AA3" w:rsidRPr="002D4E18" w14:paraId="6497035E" w14:textId="77777777" w:rsidTr="00EF31E1">
        <w:trPr>
          <w:trHeight w:val="4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3D6" w14:textId="77777777" w:rsidR="00CF3AA3" w:rsidRPr="002D4E18" w:rsidRDefault="00CF3AA3" w:rsidP="00CF3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01AF" w14:textId="77777777" w:rsidR="00CF3AA3" w:rsidRPr="002D4E18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413FEA" w14:textId="77777777" w:rsidR="00CF3AA3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Studie proveditelno</w:t>
            </w:r>
            <w:r w:rsidRPr="002530A3">
              <w:rPr>
                <w:rFonts w:ascii="Calibri" w:eastAsia="Times New Roman" w:hAnsi="Calibri" w:cs="Calibri"/>
                <w:b/>
                <w:lang w:eastAsia="cs-CZ"/>
              </w:rPr>
              <w:t>sti</w:t>
            </w:r>
          </w:p>
          <w:p w14:paraId="6906615A" w14:textId="3B6794A4" w:rsidR="00CF3AA3" w:rsidRPr="002530A3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F3AA3">
              <w:rPr>
                <w:rFonts w:ascii="Calibri" w:eastAsia="Times New Roman" w:hAnsi="Calibri" w:cs="Calibri"/>
                <w:lang w:eastAsia="cs-CZ"/>
              </w:rPr>
              <w:t>Je</w:t>
            </w:r>
            <w:r w:rsidRPr="002530A3">
              <w:rPr>
                <w:rFonts w:ascii="Calibri" w:eastAsia="Times New Roman" w:hAnsi="Calibri" w:cs="Calibri"/>
                <w:lang w:eastAsia="cs-CZ"/>
              </w:rPr>
              <w:t xml:space="preserve"> doložena studie proveditelnosti?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737B8F" w14:textId="77777777" w:rsidR="00CF3AA3" w:rsidRPr="002D4E18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E13" w14:textId="688EF5AA" w:rsidR="00CF3AA3" w:rsidRPr="002D4E18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44E9" w14:textId="77777777" w:rsidR="00CF3AA3" w:rsidRPr="002D4E18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A211" w14:textId="77777777" w:rsidR="00CF3AA3" w:rsidRPr="002D4E18" w:rsidRDefault="00CF3AA3" w:rsidP="00CF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11EC" w:rsidRPr="002D4E18" w14:paraId="0E036EF7" w14:textId="77777777" w:rsidTr="0006258F">
        <w:trPr>
          <w:trHeight w:val="7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2E04" w14:textId="77777777" w:rsidR="003B11EC" w:rsidRPr="002D4E18" w:rsidRDefault="003B11EC" w:rsidP="003B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D620C0" w14:textId="77777777" w:rsidR="003B11EC" w:rsidRPr="002D4E18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7EF75" w14:textId="77777777" w:rsidR="003B11EC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Výpočet čistých jiných peněžních příjmů</w:t>
            </w:r>
          </w:p>
          <w:p w14:paraId="090A31FA" w14:textId="77777777" w:rsidR="003B11EC" w:rsidRPr="00AB3A29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 doložen dokument dle vzoru výpočtu čistých jiných peněžních příjmů uvedený v příloze č.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  <w:r w:rsidRPr="002530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Obecných pravidel pro žadatele a příjemce?</w:t>
            </w:r>
          </w:p>
          <w:p w14:paraId="40B342A9" w14:textId="672BE875" w:rsidR="003B11EC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Jestliže</w:t>
            </w:r>
            <w:r w:rsidRPr="002530A3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žadatel nepředpokládá jiné peněžní příjmy v projektu a tuto skutečnost neuvedl ve studii proveditelnosti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3811303A" w14:textId="77777777" w:rsidR="003B11EC" w:rsidRPr="002D4E18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EAF4" w14:textId="77777777" w:rsidR="003B11EC" w:rsidRPr="002D4E18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49DD" w14:textId="77777777" w:rsidR="003B11EC" w:rsidRPr="002D4E18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3781C" w14:textId="77777777" w:rsidR="003B11EC" w:rsidRPr="002D4E18" w:rsidRDefault="003B11EC" w:rsidP="003B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258F" w:rsidRPr="002D4E18" w14:paraId="1DFD7ECE" w14:textId="77777777" w:rsidTr="0006258F">
        <w:trPr>
          <w:trHeight w:val="492"/>
        </w:trPr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61C0FC" w14:textId="77777777" w:rsidR="0006258F" w:rsidRDefault="0006258F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CB98FD" w14:textId="77777777" w:rsidR="00EF027C" w:rsidRDefault="00EF027C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EB654E" w14:textId="36F9F86E" w:rsidR="00EF31E1" w:rsidRDefault="00EF31E1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EBC57EC" w14:textId="77777777" w:rsidR="00EF31E1" w:rsidRDefault="00EF31E1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665C27A" w14:textId="3D916563" w:rsidR="00EF31E1" w:rsidRPr="002D4E18" w:rsidRDefault="00EF31E1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268E9" w14:textId="77777777" w:rsidR="0006258F" w:rsidRPr="002D4E18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0DF7B06" w14:textId="77777777" w:rsidR="0006258F" w:rsidRPr="002530A3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487F80DA" w14:textId="77777777" w:rsidR="0006258F" w:rsidRPr="002D4E18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7F05C8" w14:textId="77777777" w:rsidR="0006258F" w:rsidRPr="002D4E18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0DBAA6" w14:textId="77777777" w:rsidR="0006258F" w:rsidRPr="002D4E18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BBE48DA" w14:textId="77777777" w:rsidR="0006258F" w:rsidRPr="002D4E18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258F" w:rsidRPr="002D4E18" w14:paraId="2AF4A402" w14:textId="77777777" w:rsidTr="0006258F">
        <w:trPr>
          <w:trHeight w:val="492"/>
        </w:trPr>
        <w:tc>
          <w:tcPr>
            <w:tcW w:w="154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4268D5" w14:textId="77777777" w:rsidR="0006258F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Kritéria hodnocení přijatelnosti obecná</w:t>
            </w:r>
          </w:p>
          <w:p w14:paraId="52F8B996" w14:textId="0FA78913" w:rsidR="0006258F" w:rsidRPr="0006258F" w:rsidRDefault="0006258F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55097A" w:rsidRPr="002D4E18" w14:paraId="7E310DA4" w14:textId="77777777" w:rsidTr="0006258F">
        <w:trPr>
          <w:trHeight w:val="9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02C31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2C2BFE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 splňuje definici oprávněného příjemce pro příslušný specifický cíl a výzvu MAS.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92C724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508F241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9CECC6B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E5B20C3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- Žadatel splňuje definici oprávněného příjemce pro </w:t>
            </w:r>
            <w:proofErr w:type="gramStart"/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>příslušný  specifický</w:t>
            </w:r>
            <w:proofErr w:type="gramEnd"/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cíl a vý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vu MAS. </w:t>
            </w:r>
          </w:p>
          <w:p w14:paraId="000E406C" w14:textId="15DDEF07" w:rsidR="0055097A" w:rsidRPr="00F2665B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Žadatel nesplňuje definici oprávněného příjemce pro příslušný specifický cíl a výzvu 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55D0B" w14:textId="746C7696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F5B5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B9F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žádost o podporu, text výzvy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příloha žádosti–doklad o právní subjektivitě.</w:t>
            </w:r>
          </w:p>
        </w:tc>
      </w:tr>
      <w:tr w:rsidR="0055097A" w:rsidRPr="002D4E18" w14:paraId="3CD95852" w14:textId="77777777" w:rsidTr="00EF31E1">
        <w:trPr>
          <w:trHeight w:val="68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BF5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7C1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EB63" w14:textId="77777777" w:rsidR="0006258F" w:rsidRPr="0006258F" w:rsidRDefault="0055097A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 žadatelem: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06258F"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Ministerstvo vnitra – generální ředitelství HZS ČR</w:t>
            </w:r>
          </w:p>
          <w:p w14:paraId="34173146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hasičské záchranné sbory krajů</w:t>
            </w:r>
          </w:p>
          <w:p w14:paraId="78CA0B04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Záchranný útvar HZS ČR</w:t>
            </w:r>
          </w:p>
          <w:p w14:paraId="7A158851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obce, které zřizují jednotky požární ochrany (§ 29 zákona č. 133/1985 Sb., o požární ochraně) – jednotky sboru dobrovolných hasičů kategorie II a III) podle přílohy zákona o požární ochraně)</w:t>
            </w:r>
          </w:p>
          <w:p w14:paraId="271B92F9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Ministerstvo </w:t>
            </w:r>
            <w:proofErr w:type="gramStart"/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vnitra - Policejní</w:t>
            </w:r>
            <w:proofErr w:type="gramEnd"/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prezidium ČR</w:t>
            </w:r>
          </w:p>
          <w:p w14:paraId="67E2248F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krajská ředitelství Policie ČR</w:t>
            </w:r>
          </w:p>
          <w:p w14:paraId="69A17470" w14:textId="77777777" w:rsidR="0006258F" w:rsidRPr="0006258F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kraje (kromě hl. m. Prahy) jako zřizovatelé zdravotnické záchranné služby krajů</w:t>
            </w:r>
          </w:p>
          <w:p w14:paraId="51BEF11B" w14:textId="71FCDB81" w:rsidR="0055097A" w:rsidRPr="002530A3" w:rsidRDefault="0006258F" w:rsidP="000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258F">
              <w:rPr>
                <w:rFonts w:ascii="Calibri" w:eastAsia="Times New Roman" w:hAnsi="Calibri" w:cs="Calibri"/>
                <w:color w:val="000000"/>
                <w:lang w:eastAsia="cs-CZ"/>
              </w:rPr>
              <w:t>- státní organizace, která zřizuje jednotku HZS podniku s územní působností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5EF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4EB" w14:textId="3DCA2050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A31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C62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3CC1815E" w14:textId="77777777" w:rsidTr="00EF31E1">
        <w:trPr>
          <w:trHeight w:val="55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8CCC5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648DEA" w14:textId="77777777" w:rsidR="0055097A" w:rsidRPr="00F2665B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2665B">
              <w:rPr>
                <w:rFonts w:ascii="Calibri" w:eastAsia="Times New Roman" w:hAnsi="Calibri" w:cs="Calibri"/>
                <w:b/>
                <w:bCs/>
                <w:lang w:eastAsia="cs-CZ"/>
              </w:rPr>
              <w:t>Projekt je svým zaměřením v souladu s cíli a podporovanými aktivitami výzvy MAS.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666C93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46B3A0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2E015F8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82A8CA0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>ANO - Projekt</w:t>
            </w:r>
            <w:proofErr w:type="gramEnd"/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svým zaměřením v souladu s cíli a podporovanými aktivitami výzvy MAS. </w:t>
            </w:r>
          </w:p>
          <w:p w14:paraId="1C286766" w14:textId="76A7385F" w:rsidR="0055097A" w:rsidRPr="00F2665B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665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Projekt není svým zaměřením v souladu s cíli a podporovanými aktivitami výzvy 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32444" w14:textId="3A063B94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31A7E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327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žádost o podporu, Specifická pravidla pro žadatele a příjemce pro výzvu ŘO IROP pro daný specifický cíl, text výzvy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studie proveditelnosti.</w:t>
            </w:r>
          </w:p>
        </w:tc>
      </w:tr>
      <w:tr w:rsidR="0055097A" w:rsidRPr="002D4E18" w14:paraId="08DCA4A5" w14:textId="77777777" w:rsidTr="0006258F">
        <w:trPr>
          <w:trHeight w:val="11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FBE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539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673" w14:textId="0A2FEAAD" w:rsidR="0055097A" w:rsidRPr="002530A3" w:rsidRDefault="0055097A" w:rsidP="0055097A">
            <w:pPr>
              <w:spacing w:after="0" w:line="240" w:lineRule="auto"/>
              <w:rPr>
                <w:rFonts w:eastAsia="Times New Roman" w:cstheme="minorHAnsi"/>
                <w:iCs/>
                <w:lang w:eastAsia="cs-CZ"/>
              </w:rPr>
            </w:pPr>
            <w:r w:rsidRPr="002530A3">
              <w:rPr>
                <w:rFonts w:eastAsia="Times New Roman" w:cstheme="minorHAnsi"/>
                <w:iCs/>
                <w:lang w:eastAsia="cs-CZ"/>
              </w:rPr>
              <w:t>Je projekt svým zaměřením v souladu s</w:t>
            </w:r>
            <w:r>
              <w:rPr>
                <w:rFonts w:eastAsia="Times New Roman" w:cstheme="minorHAnsi"/>
                <w:iCs/>
                <w:lang w:eastAsia="cs-CZ"/>
              </w:rPr>
              <w:t> </w:t>
            </w:r>
            <w:r w:rsidRPr="002530A3">
              <w:rPr>
                <w:rFonts w:eastAsia="Times New Roman" w:cstheme="minorHAnsi"/>
                <w:iCs/>
                <w:lang w:eastAsia="cs-CZ"/>
              </w:rPr>
              <w:t>podporova</w:t>
            </w:r>
            <w:r>
              <w:rPr>
                <w:rFonts w:eastAsia="Times New Roman" w:cstheme="minorHAnsi"/>
                <w:iCs/>
                <w:lang w:eastAsia="cs-CZ"/>
              </w:rPr>
              <w:t>nými aktivitami</w:t>
            </w:r>
            <w:r w:rsidRPr="002530A3">
              <w:rPr>
                <w:rFonts w:eastAsia="Times New Roman" w:cstheme="minorHAnsi"/>
                <w:iCs/>
                <w:lang w:eastAsia="cs-CZ"/>
              </w:rPr>
              <w:t xml:space="preserve"> ve výzvě MAS? </w:t>
            </w:r>
          </w:p>
        </w:tc>
        <w:tc>
          <w:tcPr>
            <w:tcW w:w="15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C6AB856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A7C" w14:textId="67DE0B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9C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A326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3086303B" w14:textId="77777777" w:rsidTr="0006258F">
        <w:trPr>
          <w:trHeight w:val="5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50B03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A426FD" w14:textId="77777777" w:rsidR="0055097A" w:rsidRPr="002530A3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>Projekt je v souladu s podmínkami výzvy MAS.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800F95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55D71C0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A16DDF8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00E6C53" w14:textId="5F85ED99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FF8E3B8" w14:textId="7A44DB36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E9AB0DC" w14:textId="4F7FC6B5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3F6DEF9" w14:textId="60D4F2C3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47209DD" w14:textId="05F15A20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71B3440" w14:textId="09B03EB0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961ABB2" w14:textId="4304A9A0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4EC306D" w14:textId="140A7C26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1497A45" w14:textId="2AE49950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EDA4970" w14:textId="37400A15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ECF8A8B" w14:textId="6B02B1D6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16D598C" w14:textId="77777777" w:rsidR="000D5941" w:rsidRDefault="000D5941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EF3F1EE" w14:textId="5A4E7C96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- Projekt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v souladu s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podmínkami výzvy MAS. </w:t>
            </w:r>
          </w:p>
          <w:p w14:paraId="55372E07" w14:textId="2A1C59A0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Projekt není v souladu s podmínkami výzvy MAS.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F4A4" w14:textId="352E887F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83349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4D2A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žádost o podporu, Specifická pravidla pro žadatele a příjemce pro výzvu ŘO IROP pro daný specifický cíl, text výzvy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studie proveditelnosti.</w:t>
            </w:r>
          </w:p>
        </w:tc>
      </w:tr>
      <w:tr w:rsidR="0055097A" w:rsidRPr="002D4E18" w14:paraId="218EDFE2" w14:textId="77777777" w:rsidTr="0006258F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70B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225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346A" w14:textId="2760E786" w:rsidR="0055097A" w:rsidRPr="002530A3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lang w:eastAsia="cs-CZ"/>
              </w:rPr>
              <w:t>Je zahájení a ukončení realizace pr</w:t>
            </w:r>
            <w:r w:rsidR="005D12E6">
              <w:rPr>
                <w:rFonts w:eastAsia="Times New Roman" w:cstheme="minorHAnsi"/>
                <w:lang w:eastAsia="cs-CZ"/>
              </w:rPr>
              <w:t>ojektu mezi 1.1.2014 a 30.9.2018</w:t>
            </w:r>
            <w:r w:rsidRPr="002530A3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C8EAF1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A42" w14:textId="40ED9DB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A9C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7F3FA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5BE4C065" w14:textId="77777777" w:rsidTr="0006258F">
        <w:trPr>
          <w:trHeight w:val="5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477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806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29E5" w14:textId="77777777" w:rsidR="0055097A" w:rsidRPr="002530A3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lang w:eastAsia="cs-CZ"/>
              </w:rPr>
              <w:t>Je termín ukončení realizace projektu po datu podání žádosti o podporu?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17D3C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DF0" w14:textId="14EA21D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85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37A9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35E2877E" w14:textId="77777777" w:rsidTr="0006258F">
        <w:trPr>
          <w:trHeight w:val="4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CF09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F22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26BA" w14:textId="1B1199D8" w:rsidR="0055097A" w:rsidRPr="002530A3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lang w:eastAsia="cs-CZ"/>
              </w:rPr>
              <w:t>Jsou procenta míry spolufinancování dle typu žadatele z jednotlivých zdrojů financování</w:t>
            </w:r>
            <w:r>
              <w:rPr>
                <w:rFonts w:eastAsia="Times New Roman" w:cstheme="minorHAnsi"/>
                <w:lang w:eastAsia="cs-CZ"/>
              </w:rPr>
              <w:t xml:space="preserve"> (</w:t>
            </w:r>
            <w:r w:rsidRPr="002530A3">
              <w:rPr>
                <w:rFonts w:eastAsia="Times New Roman" w:cstheme="minorHAnsi"/>
                <w:lang w:eastAsia="cs-CZ"/>
              </w:rPr>
              <w:t>ESFR,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2530A3">
              <w:rPr>
                <w:rFonts w:eastAsia="Times New Roman" w:cstheme="minorHAnsi"/>
                <w:lang w:eastAsia="cs-CZ"/>
              </w:rPr>
              <w:t>SR,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2530A3">
              <w:rPr>
                <w:rFonts w:eastAsia="Times New Roman" w:cstheme="minorHAnsi"/>
                <w:lang w:eastAsia="cs-CZ"/>
              </w:rPr>
              <w:t>žadatel) v souladu s procenty uvedenými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2530A3">
              <w:rPr>
                <w:rFonts w:eastAsia="Times New Roman" w:cstheme="minorHAnsi"/>
                <w:lang w:eastAsia="cs-CZ"/>
              </w:rPr>
              <w:t>ve výzvě?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0D21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27C2" w14:textId="20CE6D38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89F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CBB1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11478E4C" w14:textId="77777777" w:rsidTr="0006258F">
        <w:trPr>
          <w:trHeight w:val="16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CFD4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6CC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245D" w14:textId="77777777" w:rsidR="0055097A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lang w:eastAsia="cs-CZ"/>
              </w:rPr>
              <w:t xml:space="preserve">V případě, že je v Žádosti o podporu (záložka Doplňkové informace) uvedeno, že projekt "vytváří jiné peněžní příjmy", je doložena tabulka s výpočtem jiných peněžních příjmů (dle přílohy č. 29 Obecných pravidel), ze které vyplývá, že projekt generuje čisté jiné peněžní příjmy? </w:t>
            </w:r>
          </w:p>
          <w:p w14:paraId="70ACAD1C" w14:textId="77777777" w:rsidR="0055097A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21E47B1" w14:textId="5C3ECF89" w:rsidR="0055097A" w:rsidRPr="002530A3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i/>
                <w:lang w:eastAsia="cs-CZ"/>
              </w:rPr>
              <w:lastRenderedPageBreak/>
              <w:t>Pokud je v Žádosti o podporu (záložka Doplňkové informace) uvedeno, že projekt "nevytváří jiné peněžní příjmy", a toto je v souladu s ostatními údaji v Žádosti o podporu, je odpověď NR.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F8133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A43" w14:textId="13C8808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45D8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3509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36113C99" w14:textId="77777777" w:rsidTr="0006258F">
        <w:trPr>
          <w:trHeight w:val="175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C5D1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BFC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F31D" w14:textId="77777777" w:rsidR="0055097A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eastAsia="Times New Roman" w:cstheme="minorHAnsi"/>
                <w:lang w:eastAsia="cs-CZ"/>
              </w:rPr>
              <w:t>Spadají cílové skupiny uvedené v žádosti o podporu (záložka Datová oblast žádosti/Cílové skupiny) do podporovaných cílových skupin uvedených ve výzvě?</w:t>
            </w:r>
          </w:p>
          <w:p w14:paraId="5D6F1576" w14:textId="0F4454D7" w:rsidR="0055097A" w:rsidRDefault="0055097A" w:rsidP="0055097A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r w:rsidRPr="002530A3">
              <w:rPr>
                <w:rFonts w:eastAsia="Times New Roman" w:cstheme="minorHAnsi"/>
                <w:i/>
                <w:iCs/>
                <w:lang w:eastAsia="cs-CZ"/>
              </w:rPr>
              <w:t>Možné cílové skupiny jsou:</w:t>
            </w:r>
          </w:p>
          <w:p w14:paraId="7A4E3110" w14:textId="34733ABB" w:rsidR="0055097A" w:rsidRPr="00203B40" w:rsidRDefault="00203B40" w:rsidP="00203B40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203B40">
              <w:rPr>
                <w:rFonts w:eastAsia="Times New Roman" w:cstheme="minorHAnsi"/>
                <w:i/>
                <w:lang w:eastAsia="cs-CZ"/>
              </w:rPr>
              <w:t xml:space="preserve">- obyvatelé ČR                                                                                                                                                                                                                                             - orgány krizového řízení obcí a krajů a organizačních složek státu                                                                                                                                                       - složky integrovaného záchranného systému     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587EAFFA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3B8" w14:textId="0105D9BC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2A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DB4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3CCE90D9" w14:textId="77777777" w:rsidTr="0006258F">
        <w:trPr>
          <w:trHeight w:val="6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E0A9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A0D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7EA8" w14:textId="77777777" w:rsidR="0055097A" w:rsidRPr="001D55FE" w:rsidRDefault="0055097A" w:rsidP="0055097A">
            <w:pPr>
              <w:spacing w:after="0" w:line="240" w:lineRule="auto"/>
              <w:rPr>
                <w:rFonts w:cstheme="minorHAnsi"/>
              </w:rPr>
            </w:pPr>
            <w:r w:rsidRPr="001D55FE">
              <w:rPr>
                <w:rFonts w:cstheme="minorHAnsi"/>
              </w:rPr>
              <w:t>Jsou uvedené cílové skupiny v souladu s cílovými skupinami uvedenými ve výzvě?</w:t>
            </w:r>
          </w:p>
          <w:p w14:paraId="751F2695" w14:textId="572DCF03" w:rsidR="0055097A" w:rsidRPr="001D55FE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08E63CC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F2FA" w14:textId="0F31E9E2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0B3B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4A8EF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755A1B22" w14:textId="77777777" w:rsidTr="0006258F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A587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1DEF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AC9A" w14:textId="77777777" w:rsidR="0055097A" w:rsidRPr="001D55FE" w:rsidRDefault="0055097A" w:rsidP="0055097A">
            <w:pPr>
              <w:spacing w:after="0" w:line="240" w:lineRule="auto"/>
              <w:rPr>
                <w:rFonts w:cstheme="minorHAnsi"/>
              </w:rPr>
            </w:pPr>
            <w:r w:rsidRPr="001D55FE">
              <w:rPr>
                <w:rFonts w:cstheme="minorHAnsi"/>
              </w:rPr>
              <w:t>Je ve Studii proveditelnosti popsán dopad projektu na cílové skupiny?</w:t>
            </w:r>
          </w:p>
          <w:p w14:paraId="5CA73742" w14:textId="1DE6C155" w:rsidR="0055097A" w:rsidRPr="001D55FE" w:rsidRDefault="0055097A" w:rsidP="005509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6210001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A1B" w14:textId="03B732B5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17A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443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29EE6CF2" w14:textId="77777777" w:rsidTr="0006258F">
        <w:trPr>
          <w:trHeight w:val="54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CD8E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9122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D2BA" w14:textId="2EE91C10" w:rsidR="0055097A" w:rsidRPr="001D55FE" w:rsidRDefault="0055097A" w:rsidP="0055097A">
            <w:pPr>
              <w:spacing w:after="0" w:line="240" w:lineRule="auto"/>
              <w:rPr>
                <w:rFonts w:cstheme="minorHAnsi"/>
              </w:rPr>
            </w:pPr>
            <w:r w:rsidRPr="001D55FE">
              <w:rPr>
                <w:rFonts w:cstheme="minorHAnsi"/>
              </w:rPr>
              <w:t>Je zvolen indikátor odpovídající aktivitám projektu?</w:t>
            </w:r>
          </w:p>
          <w:p w14:paraId="3FE66908" w14:textId="05582A42" w:rsidR="0055097A" w:rsidRPr="001D55FE" w:rsidRDefault="0055097A" w:rsidP="0055097A">
            <w:pPr>
              <w:spacing w:after="0" w:line="240" w:lineRule="auto"/>
              <w:rPr>
                <w:rFonts w:cstheme="minorHAnsi"/>
              </w:rPr>
            </w:pPr>
          </w:p>
          <w:p w14:paraId="0285A94F" w14:textId="49C3019E" w:rsidR="0055097A" w:rsidRPr="001D55FE" w:rsidRDefault="000D5941" w:rsidP="0055097A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0D5941">
              <w:rPr>
                <w:i/>
              </w:rPr>
              <w:t>57001 – Počet nové techniky a věcných prostředků složek IZS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6E23D28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4E54" w14:textId="5B09ED52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D5B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A839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6B90ADCE" w14:textId="77777777" w:rsidTr="0006258F">
        <w:trPr>
          <w:trHeight w:val="8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52B6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DEF1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B0DF" w14:textId="77777777" w:rsidR="0055097A" w:rsidRDefault="0055097A" w:rsidP="0055097A">
            <w:pPr>
              <w:spacing w:after="0" w:line="240" w:lineRule="auto"/>
              <w:rPr>
                <w:rFonts w:cstheme="minorHAnsi"/>
              </w:rPr>
            </w:pPr>
            <w:r w:rsidRPr="00EE4299">
              <w:rPr>
                <w:rFonts w:cstheme="minorHAnsi"/>
              </w:rPr>
              <w:t>Jsou stanoveny výchozí hodnoty indikátorů v souladu se Specifickými pravidly?</w:t>
            </w:r>
          </w:p>
          <w:p w14:paraId="6F9C8F9C" w14:textId="77777777" w:rsidR="00EF31E1" w:rsidRDefault="00EF31E1" w:rsidP="0055097A">
            <w:pPr>
              <w:spacing w:after="0" w:line="240" w:lineRule="auto"/>
              <w:rPr>
                <w:rFonts w:cstheme="minorHAnsi"/>
              </w:rPr>
            </w:pPr>
          </w:p>
          <w:p w14:paraId="44D9F8EB" w14:textId="77777777" w:rsidR="00EF31E1" w:rsidRDefault="00EF31E1" w:rsidP="0055097A">
            <w:pPr>
              <w:spacing w:after="0" w:line="240" w:lineRule="auto"/>
              <w:rPr>
                <w:rFonts w:cstheme="minorHAnsi"/>
              </w:rPr>
            </w:pPr>
          </w:p>
          <w:p w14:paraId="2343D7A9" w14:textId="77777777" w:rsidR="00EF31E1" w:rsidRDefault="00EF31E1" w:rsidP="0055097A">
            <w:pPr>
              <w:spacing w:after="0" w:line="240" w:lineRule="auto"/>
              <w:rPr>
                <w:rFonts w:cstheme="minorHAnsi"/>
              </w:rPr>
            </w:pPr>
          </w:p>
          <w:p w14:paraId="4CFAED02" w14:textId="77777777" w:rsidR="00EF31E1" w:rsidRDefault="00EF31E1" w:rsidP="0055097A">
            <w:pPr>
              <w:spacing w:after="0" w:line="240" w:lineRule="auto"/>
              <w:rPr>
                <w:rFonts w:cstheme="minorHAnsi"/>
              </w:rPr>
            </w:pPr>
          </w:p>
          <w:p w14:paraId="0688A0B1" w14:textId="6DC820EA" w:rsidR="00EF31E1" w:rsidRPr="00EE4299" w:rsidRDefault="00EF31E1" w:rsidP="005509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944E985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12795" w14:textId="5050DD41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377A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550D93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25CE81FB" w14:textId="77777777" w:rsidTr="0006258F">
        <w:trPr>
          <w:trHeight w:val="9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2F6032" w14:textId="6351CA01" w:rsidR="0055097A" w:rsidRPr="002D4E18" w:rsidRDefault="0055097A" w:rsidP="00EF3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8A310A" w14:textId="77777777" w:rsidR="0055097A" w:rsidRPr="002530A3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>Projekt respektuje minimální a maximální hranici celkových způsobilých výdajů, pokud jsou stanoveny.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80DA4E" w14:textId="4F46CB8B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Hranice celkových způsobilých výdajů jsou vyšší nebo rovny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500 000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Kč  a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zároveň nižší nebo rovny </w:t>
            </w:r>
            <w:r w:rsidR="005D12E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000 000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Kč.</w:t>
            </w:r>
          </w:p>
          <w:p w14:paraId="6216F924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07278BA" w14:textId="5581617D" w:rsidR="0055097A" w:rsidRPr="002D4E18" w:rsidRDefault="005D12E6" w:rsidP="000D5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Hranice celkových způsobilých výdajů </w:t>
            </w:r>
            <w:r w:rsidRPr="003235D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nejsou vyšší nebo rovny </w:t>
            </w:r>
            <w:r w:rsidR="00F972E4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Pr="003235D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 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zároveň nižší nebo rovny </w:t>
            </w:r>
            <w:r w:rsidR="00F972E4">
              <w:rPr>
                <w:rFonts w:ascii="Calibri" w:eastAsia="Times New Roman" w:hAnsi="Calibri" w:cs="Calibri"/>
                <w:color w:val="000000"/>
                <w:lang w:eastAsia="cs-CZ"/>
              </w:rPr>
              <w:t>3 000 000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DCAD4" w14:textId="73BF6429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AF8C3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133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rozpočet projektu, text výzvy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studie proveditelnosti.</w:t>
            </w:r>
          </w:p>
        </w:tc>
      </w:tr>
      <w:tr w:rsidR="0055097A" w:rsidRPr="002D4E18" w14:paraId="77B3CB47" w14:textId="77777777" w:rsidTr="0006258F">
        <w:trPr>
          <w:trHeight w:val="9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42A3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59DB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D1A" w14:textId="40F47178" w:rsidR="0055097A" w:rsidRPr="002530A3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9345E">
              <w:rPr>
                <w:rFonts w:ascii="Calibri" w:eastAsia="Times New Roman" w:hAnsi="Calibri" w:cs="Calibri"/>
                <w:lang w:eastAsia="cs-CZ"/>
              </w:rPr>
              <w:t xml:space="preserve">Jsou celkové způsobilé výdaje projektu vyšší nebo rovny </w:t>
            </w:r>
            <w:r w:rsidR="005D12E6">
              <w:rPr>
                <w:rFonts w:ascii="Calibri" w:eastAsia="Times New Roman" w:hAnsi="Calibri" w:cs="Calibri"/>
                <w:lang w:eastAsia="cs-CZ"/>
              </w:rPr>
              <w:t>500 000</w:t>
            </w:r>
            <w:r w:rsidRPr="0009345E">
              <w:rPr>
                <w:rFonts w:ascii="Calibri" w:eastAsia="Times New Roman" w:hAnsi="Calibri" w:cs="Calibri"/>
                <w:lang w:eastAsia="cs-CZ"/>
              </w:rPr>
              <w:t xml:space="preserve"> Kč a zároveň nižší nebo rovny </w:t>
            </w:r>
            <w:r w:rsidR="005D12E6">
              <w:rPr>
                <w:rFonts w:ascii="Calibri" w:eastAsia="Times New Roman" w:hAnsi="Calibri" w:cs="Calibri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lang w:eastAsia="cs-CZ"/>
              </w:rPr>
              <w:t> 000 000</w:t>
            </w:r>
            <w:r w:rsidRPr="0009345E">
              <w:rPr>
                <w:rFonts w:ascii="Calibri" w:eastAsia="Times New Roman" w:hAnsi="Calibri" w:cs="Calibri"/>
                <w:lang w:eastAsia="cs-CZ"/>
              </w:rPr>
              <w:t xml:space="preserve"> Kč?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C4CA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7C5" w14:textId="128E268E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4AB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A7BC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7B610168" w14:textId="77777777" w:rsidTr="0006258F">
        <w:trPr>
          <w:trHeight w:val="8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A610C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B9E5C0" w14:textId="77777777" w:rsidR="0055097A" w:rsidRPr="002530A3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>Projekt respektuje limity způsobilých výdajů, pokud jsou stanoveny.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8DCD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996A6BF" w14:textId="78590353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- Projekt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respektuje limity způsobilých výdajů, pokud jsou stanoveny. 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Projekt nerespektuje limity způsobilých výdajů.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BA732" w14:textId="5EAF63D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A2A7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B07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rozpočet projektu, text výzvy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studie proveditelnosti, Specifická pravidla pro žadatele a příjemce pro výzvu ŘO IROP pro daný specifický cíl.</w:t>
            </w:r>
          </w:p>
        </w:tc>
      </w:tr>
      <w:tr w:rsidR="0055097A" w:rsidRPr="002D4E18" w14:paraId="783D70BC" w14:textId="77777777" w:rsidTr="0006258F">
        <w:trPr>
          <w:trHeight w:val="28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51F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74B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AB3" w14:textId="5A985987" w:rsidR="0055097A" w:rsidRPr="002530A3" w:rsidRDefault="0055097A" w:rsidP="0055097A">
            <w:pPr>
              <w:spacing w:after="24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lang w:eastAsia="cs-CZ"/>
              </w:rPr>
              <w:t xml:space="preserve">Jsou výdaje na nákup </w:t>
            </w:r>
            <w:r w:rsidR="002528D7">
              <w:rPr>
                <w:rFonts w:ascii="Calibri" w:eastAsia="Times New Roman" w:hAnsi="Calibri" w:cs="Calibri"/>
                <w:lang w:eastAsia="cs-CZ"/>
              </w:rPr>
              <w:t xml:space="preserve">techniky v souladu </w:t>
            </w:r>
            <w:r w:rsidR="000D5941">
              <w:rPr>
                <w:rFonts w:ascii="Calibri" w:eastAsia="Times New Roman" w:hAnsi="Calibri" w:cs="Calibri"/>
                <w:lang w:eastAsia="cs-CZ"/>
              </w:rPr>
              <w:t>s normativy uvedených ve Specifických pravidlech ŘO IROP k výzvě č. 69 Integrovaný záchranný systém – integrované projekty CLLD?</w:t>
            </w:r>
            <w:r w:rsidRPr="002530A3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5A9E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F52" w14:textId="7387AD39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2147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C3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097A" w:rsidRPr="002D4E18" w14:paraId="68B9FD0F" w14:textId="77777777" w:rsidTr="0006258F">
        <w:trPr>
          <w:trHeight w:val="288"/>
        </w:trPr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D96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119F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F4F799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</w:tcPr>
          <w:p w14:paraId="1FD9993F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F57A" w14:textId="165A436E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F14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1294503B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097A" w:rsidRPr="002D4E18" w14:paraId="61A5C435" w14:textId="77777777" w:rsidTr="0006258F">
        <w:trPr>
          <w:trHeight w:val="288"/>
        </w:trPr>
        <w:tc>
          <w:tcPr>
            <w:tcW w:w="5382" w:type="dxa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1B82" w14:textId="77777777" w:rsidR="0030160A" w:rsidRDefault="0030160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  <w:p w14:paraId="422E0B48" w14:textId="16B3594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Specifická kritéria pro hodnocení přijatelnosti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14:paraId="0C799D5F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DDC" w14:textId="79D8C7E5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F73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477C744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097A" w:rsidRPr="002D4E18" w14:paraId="3B99426A" w14:textId="77777777" w:rsidTr="0006258F">
        <w:trPr>
          <w:trHeight w:val="108"/>
        </w:trPr>
        <w:tc>
          <w:tcPr>
            <w:tcW w:w="4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199E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9F9C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C03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2BB549C1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09EA" w14:textId="3096FEAF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431C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1D2845" w14:textId="77777777" w:rsidR="0055097A" w:rsidRPr="002D4E18" w:rsidRDefault="0055097A" w:rsidP="0055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097A" w:rsidRPr="002D4E18" w14:paraId="5ADA39C6" w14:textId="77777777" w:rsidTr="0006258F">
        <w:trPr>
          <w:trHeight w:val="48"/>
        </w:trPr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5AFE8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8A1120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 je v souladu s SCLLD MAS Český les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E59F3D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v souladu s SCLLD MAS Český les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Projekt je v souladu se strategií MAS Český les.</w:t>
            </w:r>
          </w:p>
          <w:p w14:paraId="4AD48FF4" w14:textId="714F5D02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Projekt není v souladu se strategií MAS Český les.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76D5E" w14:textId="64DB4435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B6ED6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0B7" w14:textId="4540B189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Referenční dokumenty: žádost o podporu, Strategie CLLD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Český les, text výzvy MAS Český les, studie proveditelnosti.</w:t>
            </w:r>
          </w:p>
        </w:tc>
      </w:tr>
      <w:tr w:rsidR="0055097A" w:rsidRPr="002D4E18" w14:paraId="28ACA771" w14:textId="77777777" w:rsidTr="0006258F">
        <w:trPr>
          <w:trHeight w:val="21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479" w14:textId="77777777" w:rsidR="0055097A" w:rsidRPr="002D4E18" w:rsidRDefault="0055097A" w:rsidP="00550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AA4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  <w:p w14:paraId="413EBAC5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B3E2DE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D8CE34" w14:textId="77777777" w:rsidR="0055097A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5A05CE1" w14:textId="541320A9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030D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 žádost o podporu je v souladu se schválenou strategií CLLD (viz kapitola 6.1. Programový rámec Integrovaný regionální operační program str. </w:t>
            </w: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165 - 174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201E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E84E" w14:textId="57A3504B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F790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9A4" w14:textId="77777777" w:rsidR="0055097A" w:rsidRPr="002D4E18" w:rsidRDefault="0055097A" w:rsidP="00550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BAD6C5B" w14:textId="17FC84DB" w:rsidR="002D4E18" w:rsidRDefault="002D4E18" w:rsidP="002D4E18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6A78D822" w14:textId="77777777" w:rsidR="00872C77" w:rsidRDefault="00872C77" w:rsidP="002D4E18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56E213AE" w14:textId="32BCFDF9" w:rsidR="00872C77" w:rsidRPr="00A31A80" w:rsidRDefault="00A31A80" w:rsidP="002D4E18">
      <w:pPr>
        <w:pStyle w:val="Odstavecseseznamem"/>
        <w:ind w:left="0"/>
        <w:rPr>
          <w:b/>
        </w:rPr>
      </w:pPr>
      <w:r w:rsidRPr="00A31A80">
        <w:rPr>
          <w:b/>
        </w:rPr>
        <w:t>Projekt splnil/nesplnil podmínky hodnocení formálních náležitostí a přijatelnosti.</w:t>
      </w:r>
    </w:p>
    <w:p w14:paraId="176818EB" w14:textId="0F90B296" w:rsidR="00A31A80" w:rsidRDefault="00A31A80" w:rsidP="002D4E18">
      <w:pPr>
        <w:pStyle w:val="Odstavecseseznamem"/>
        <w:ind w:left="0"/>
      </w:pPr>
    </w:p>
    <w:tbl>
      <w:tblPr>
        <w:tblW w:w="1488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1985"/>
        <w:gridCol w:w="1701"/>
        <w:gridCol w:w="2689"/>
        <w:gridCol w:w="3118"/>
      </w:tblGrid>
      <w:tr w:rsidR="00A31A80" w:rsidRPr="00752564" w14:paraId="2B2E6D16" w14:textId="77777777" w:rsidTr="00A31A80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9272E4" w14:textId="77777777" w:rsidR="00A31A80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hodnotitele:</w:t>
            </w:r>
          </w:p>
          <w:p w14:paraId="2E4E496E" w14:textId="77777777" w:rsidR="00A31A80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2B8D8F92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96F3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0C9FD" w14:textId="0C63C812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Datum vyplnění kontrolního listu: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19CFE" w14:textId="6AFF1C79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8AF4" w14:textId="57F4482A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Podpis hodnotitele: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F66FB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31A80" w:rsidRPr="00752564" w14:paraId="01811422" w14:textId="77777777" w:rsidTr="00A31A80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87B4C" w14:textId="77777777" w:rsidR="00A31A80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schvalovatele:</w:t>
            </w:r>
          </w:p>
          <w:p w14:paraId="3CAEBC6B" w14:textId="77777777" w:rsidR="00A31A80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167F3C5A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F641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DFE0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Datum vyplnění kontrolního listu: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5A10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C871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Podpis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schvalovatele</w:t>
            </w: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6C79" w14:textId="77777777" w:rsidR="00A31A80" w:rsidRPr="00752564" w:rsidRDefault="00A31A80" w:rsidP="00A3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D1FD559" w14:textId="77777777" w:rsidR="00A31A80" w:rsidRPr="002D4E18" w:rsidRDefault="00A31A80" w:rsidP="002D4E18">
      <w:pPr>
        <w:pStyle w:val="Odstavecseseznamem"/>
        <w:ind w:left="0"/>
        <w:rPr>
          <w:b/>
          <w:sz w:val="28"/>
          <w:szCs w:val="28"/>
          <w:u w:val="single"/>
        </w:rPr>
      </w:pPr>
    </w:p>
    <w:sectPr w:rsidR="00A31A80" w:rsidRPr="002D4E18" w:rsidSect="0006258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6E7"/>
    <w:multiLevelType w:val="hybridMultilevel"/>
    <w:tmpl w:val="251E7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330B"/>
    <w:multiLevelType w:val="hybridMultilevel"/>
    <w:tmpl w:val="F83E259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4CE"/>
    <w:multiLevelType w:val="hybridMultilevel"/>
    <w:tmpl w:val="2C7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5A17"/>
    <w:multiLevelType w:val="hybridMultilevel"/>
    <w:tmpl w:val="4D10ACD0"/>
    <w:lvl w:ilvl="0" w:tplc="7764C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E6271"/>
    <w:multiLevelType w:val="hybridMultilevel"/>
    <w:tmpl w:val="4D3A251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BAA"/>
    <w:multiLevelType w:val="hybridMultilevel"/>
    <w:tmpl w:val="0EF87BE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766D"/>
    <w:multiLevelType w:val="hybridMultilevel"/>
    <w:tmpl w:val="83105EAE"/>
    <w:lvl w:ilvl="0" w:tplc="4E86BD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64"/>
    <w:rsid w:val="00041E3F"/>
    <w:rsid w:val="0006258F"/>
    <w:rsid w:val="00066AAD"/>
    <w:rsid w:val="0009057A"/>
    <w:rsid w:val="000B6842"/>
    <w:rsid w:val="000C1B87"/>
    <w:rsid w:val="000C256E"/>
    <w:rsid w:val="000D1A20"/>
    <w:rsid w:val="000D5941"/>
    <w:rsid w:val="000E7D8C"/>
    <w:rsid w:val="001070F7"/>
    <w:rsid w:val="00111434"/>
    <w:rsid w:val="00197FB2"/>
    <w:rsid w:val="001D55FE"/>
    <w:rsid w:val="00200B01"/>
    <w:rsid w:val="00203B40"/>
    <w:rsid w:val="00210010"/>
    <w:rsid w:val="002138A2"/>
    <w:rsid w:val="00227E7A"/>
    <w:rsid w:val="002528D7"/>
    <w:rsid w:val="002530A3"/>
    <w:rsid w:val="00271869"/>
    <w:rsid w:val="002721FB"/>
    <w:rsid w:val="002914A7"/>
    <w:rsid w:val="002C711D"/>
    <w:rsid w:val="002D4E18"/>
    <w:rsid w:val="002D56D8"/>
    <w:rsid w:val="002E2261"/>
    <w:rsid w:val="0030160A"/>
    <w:rsid w:val="003070F2"/>
    <w:rsid w:val="00322433"/>
    <w:rsid w:val="0032255B"/>
    <w:rsid w:val="003246A1"/>
    <w:rsid w:val="00337543"/>
    <w:rsid w:val="00337FAC"/>
    <w:rsid w:val="003528CD"/>
    <w:rsid w:val="00385D5B"/>
    <w:rsid w:val="003B11EC"/>
    <w:rsid w:val="003C76F5"/>
    <w:rsid w:val="00421E4E"/>
    <w:rsid w:val="004D5AB1"/>
    <w:rsid w:val="004E6806"/>
    <w:rsid w:val="00500F27"/>
    <w:rsid w:val="00502162"/>
    <w:rsid w:val="0055083F"/>
    <w:rsid w:val="0055097A"/>
    <w:rsid w:val="005546F3"/>
    <w:rsid w:val="0057484D"/>
    <w:rsid w:val="005B64B8"/>
    <w:rsid w:val="005D12E6"/>
    <w:rsid w:val="005E5BAD"/>
    <w:rsid w:val="00602441"/>
    <w:rsid w:val="00603A62"/>
    <w:rsid w:val="00654571"/>
    <w:rsid w:val="00696513"/>
    <w:rsid w:val="006E4D1B"/>
    <w:rsid w:val="006F68CA"/>
    <w:rsid w:val="00715EB7"/>
    <w:rsid w:val="00752564"/>
    <w:rsid w:val="007772E5"/>
    <w:rsid w:val="007D56AB"/>
    <w:rsid w:val="00833BD6"/>
    <w:rsid w:val="00872C77"/>
    <w:rsid w:val="0088244A"/>
    <w:rsid w:val="008C163E"/>
    <w:rsid w:val="008F155D"/>
    <w:rsid w:val="00900FBD"/>
    <w:rsid w:val="00917276"/>
    <w:rsid w:val="009247E6"/>
    <w:rsid w:val="00954DE6"/>
    <w:rsid w:val="009B7D3C"/>
    <w:rsid w:val="009C12E6"/>
    <w:rsid w:val="009F66D2"/>
    <w:rsid w:val="00A00CE9"/>
    <w:rsid w:val="00A02BC4"/>
    <w:rsid w:val="00A31A80"/>
    <w:rsid w:val="00A56DCA"/>
    <w:rsid w:val="00A76EDD"/>
    <w:rsid w:val="00AB3A29"/>
    <w:rsid w:val="00AD2AF9"/>
    <w:rsid w:val="00AE7098"/>
    <w:rsid w:val="00B439B6"/>
    <w:rsid w:val="00B74421"/>
    <w:rsid w:val="00BA16C4"/>
    <w:rsid w:val="00BF4B9F"/>
    <w:rsid w:val="00C27F60"/>
    <w:rsid w:val="00C70655"/>
    <w:rsid w:val="00CC5F8F"/>
    <w:rsid w:val="00CD6354"/>
    <w:rsid w:val="00CF3AA3"/>
    <w:rsid w:val="00D33048"/>
    <w:rsid w:val="00D340D1"/>
    <w:rsid w:val="00D35756"/>
    <w:rsid w:val="00D44200"/>
    <w:rsid w:val="00DD3FC8"/>
    <w:rsid w:val="00DE3884"/>
    <w:rsid w:val="00E01BC4"/>
    <w:rsid w:val="00E1789C"/>
    <w:rsid w:val="00E35C1B"/>
    <w:rsid w:val="00E719AA"/>
    <w:rsid w:val="00E85A1B"/>
    <w:rsid w:val="00EB7099"/>
    <w:rsid w:val="00EE4299"/>
    <w:rsid w:val="00EF027C"/>
    <w:rsid w:val="00EF0383"/>
    <w:rsid w:val="00EF31E1"/>
    <w:rsid w:val="00F04DA0"/>
    <w:rsid w:val="00F2665B"/>
    <w:rsid w:val="00F40103"/>
    <w:rsid w:val="00F57361"/>
    <w:rsid w:val="00F728D6"/>
    <w:rsid w:val="00F972E4"/>
    <w:rsid w:val="00FB4CEE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FA52"/>
  <w15:chartTrackingRefBased/>
  <w15:docId w15:val="{CEA98CA1-C582-422C-82A4-64BC3CD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5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41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1E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1E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E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0F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3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1584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Unzeitig</dc:creator>
  <cp:keywords/>
  <dc:description/>
  <cp:lastModifiedBy>Filip Unzeitig</cp:lastModifiedBy>
  <cp:revision>7</cp:revision>
  <dcterms:created xsi:type="dcterms:W3CDTF">2017-10-10T11:51:00Z</dcterms:created>
  <dcterms:modified xsi:type="dcterms:W3CDTF">2017-10-11T13:37:00Z</dcterms:modified>
</cp:coreProperties>
</file>