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B07" w:rsidRDefault="00F324C3">
      <w:r>
        <w:rPr>
          <w:noProof/>
          <w:lang w:eastAsia="cs-CZ"/>
        </w:rPr>
        <w:drawing>
          <wp:inline distT="0" distB="0" distL="0" distR="0">
            <wp:extent cx="5760720" cy="6946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+MMR Barevné CM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4C3" w:rsidRDefault="00F324C3"/>
    <w:p w:rsidR="00C30379" w:rsidRDefault="009B6EA8" w:rsidP="00C3037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44"/>
          <w:szCs w:val="32"/>
          <w:u w:val="single"/>
          <w:lang w:eastAsia="cs-CZ"/>
        </w:rPr>
        <w:t xml:space="preserve">Příloha č. </w:t>
      </w:r>
      <w:r w:rsidR="003A2250">
        <w:rPr>
          <w:rFonts w:ascii="Calibri" w:eastAsia="Times New Roman" w:hAnsi="Calibri" w:cs="Calibri"/>
          <w:b/>
          <w:bCs/>
          <w:color w:val="000000"/>
          <w:sz w:val="44"/>
          <w:szCs w:val="32"/>
          <w:u w:val="single"/>
          <w:lang w:eastAsia="cs-CZ"/>
        </w:rPr>
        <w:t>3</w:t>
      </w:r>
      <w:r w:rsidR="00C36A73" w:rsidRPr="00C36A73">
        <w:rPr>
          <w:rFonts w:ascii="Calibri" w:eastAsia="Times New Roman" w:hAnsi="Calibri" w:cs="Calibri"/>
          <w:b/>
          <w:bCs/>
          <w:color w:val="000000"/>
          <w:sz w:val="44"/>
          <w:szCs w:val="32"/>
          <w:u w:val="single"/>
          <w:lang w:eastAsia="cs-CZ"/>
        </w:rPr>
        <w:t xml:space="preserve"> – </w:t>
      </w:r>
      <w:r w:rsidR="00B053CE">
        <w:rPr>
          <w:rFonts w:ascii="Calibri" w:eastAsia="Times New Roman" w:hAnsi="Calibri" w:cs="Calibri"/>
          <w:b/>
          <w:bCs/>
          <w:color w:val="000000"/>
          <w:sz w:val="44"/>
          <w:szCs w:val="32"/>
          <w:u w:val="single"/>
          <w:lang w:eastAsia="cs-CZ"/>
        </w:rPr>
        <w:t>Kritéria pro hodnocení projektů</w:t>
      </w:r>
      <w:r w:rsidR="00C30379" w:rsidRPr="00C36A73">
        <w:rPr>
          <w:rFonts w:ascii="Calibri" w:eastAsia="Times New Roman" w:hAnsi="Calibri" w:cs="Calibri"/>
          <w:b/>
          <w:bCs/>
          <w:color w:val="000000"/>
          <w:sz w:val="44"/>
          <w:szCs w:val="32"/>
          <w:u w:val="single"/>
          <w:lang w:eastAsia="cs-CZ"/>
        </w:rPr>
        <w:br/>
      </w:r>
      <w:r w:rsidR="00C30379" w:rsidRPr="00C30379">
        <w:rPr>
          <w:rFonts w:ascii="Calibri" w:eastAsia="Times New Roman" w:hAnsi="Calibri" w:cs="Calibri"/>
          <w:color w:val="000000"/>
          <w:sz w:val="32"/>
          <w:szCs w:val="32"/>
          <w:lang w:eastAsia="cs-CZ"/>
        </w:rPr>
        <w:br/>
      </w:r>
      <w:r w:rsidR="00107F7B">
        <w:rPr>
          <w:rFonts w:ascii="Calibri" w:eastAsia="Times New Roman" w:hAnsi="Calibri" w:cs="Calibri"/>
          <w:color w:val="000000"/>
          <w:sz w:val="32"/>
          <w:szCs w:val="32"/>
          <w:lang w:eastAsia="cs-CZ"/>
        </w:rPr>
        <w:t>4</w:t>
      </w:r>
      <w:r w:rsidR="00C30379" w:rsidRPr="00C30379">
        <w:rPr>
          <w:rFonts w:ascii="Calibri" w:eastAsia="Times New Roman" w:hAnsi="Calibri" w:cs="Calibri"/>
          <w:color w:val="000000"/>
          <w:sz w:val="32"/>
          <w:szCs w:val="32"/>
          <w:lang w:eastAsia="cs-CZ"/>
        </w:rPr>
        <w:t>. výzv</w:t>
      </w:r>
      <w:r w:rsidR="00C36A73">
        <w:rPr>
          <w:rFonts w:ascii="Calibri" w:eastAsia="Times New Roman" w:hAnsi="Calibri" w:cs="Calibri"/>
          <w:color w:val="000000"/>
          <w:sz w:val="32"/>
          <w:szCs w:val="32"/>
          <w:lang w:eastAsia="cs-CZ"/>
        </w:rPr>
        <w:t>a</w:t>
      </w:r>
      <w:r w:rsidR="00C30379" w:rsidRPr="00C30379">
        <w:rPr>
          <w:rFonts w:ascii="Calibri" w:eastAsia="Times New Roman" w:hAnsi="Calibri" w:cs="Calibri"/>
          <w:color w:val="000000"/>
          <w:sz w:val="32"/>
          <w:szCs w:val="32"/>
          <w:lang w:eastAsia="cs-CZ"/>
        </w:rPr>
        <w:t xml:space="preserve"> k předkládání projektových záměrů</w:t>
      </w:r>
      <w:r w:rsidR="00C30379" w:rsidRPr="00C30379">
        <w:rPr>
          <w:rFonts w:ascii="Calibri" w:eastAsia="Times New Roman" w:hAnsi="Calibri" w:cs="Calibri"/>
          <w:color w:val="000000"/>
          <w:sz w:val="32"/>
          <w:szCs w:val="32"/>
          <w:lang w:eastAsia="cs-CZ"/>
        </w:rPr>
        <w:br/>
        <w:t>v rámci Integrovaného regionálního operačního programu</w:t>
      </w:r>
      <w:r w:rsidR="00C30379" w:rsidRPr="00C30379">
        <w:rPr>
          <w:rFonts w:ascii="Calibri" w:eastAsia="Times New Roman" w:hAnsi="Calibri" w:cs="Calibri"/>
          <w:color w:val="000000"/>
          <w:sz w:val="32"/>
          <w:szCs w:val="32"/>
          <w:lang w:eastAsia="cs-CZ"/>
        </w:rPr>
        <w:br/>
        <w:t>s názvem</w:t>
      </w:r>
      <w:r w:rsidR="00C30379" w:rsidRPr="00C30379">
        <w:rPr>
          <w:rFonts w:ascii="Calibri" w:eastAsia="Times New Roman" w:hAnsi="Calibri" w:cs="Calibri"/>
          <w:color w:val="000000"/>
          <w:sz w:val="32"/>
          <w:szCs w:val="32"/>
          <w:lang w:eastAsia="cs-CZ"/>
        </w:rPr>
        <w:br/>
      </w:r>
      <w:r w:rsidR="00C30379" w:rsidRPr="00C30379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cs-CZ"/>
        </w:rPr>
        <w:t xml:space="preserve">„IROP </w:t>
      </w:r>
      <w:r w:rsidR="00107F7B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cs-CZ"/>
        </w:rPr>
        <w:t>–</w:t>
      </w:r>
      <w:r w:rsidR="00C30379" w:rsidRPr="00C30379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cs-CZ"/>
        </w:rPr>
        <w:t xml:space="preserve"> VZDĚLÁVÁNÍ</w:t>
      </w:r>
      <w:r w:rsidR="00107F7B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cs-CZ"/>
        </w:rPr>
        <w:t xml:space="preserve"> II.</w:t>
      </w:r>
      <w:r w:rsidR="00C30379" w:rsidRPr="00C30379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cs-CZ"/>
        </w:rPr>
        <w:t>“</w:t>
      </w:r>
      <w:r w:rsidR="00C30379" w:rsidRPr="00C30379">
        <w:rPr>
          <w:rFonts w:ascii="Calibri" w:eastAsia="Times New Roman" w:hAnsi="Calibri" w:cs="Calibri"/>
          <w:color w:val="000000"/>
          <w:sz w:val="32"/>
          <w:szCs w:val="32"/>
          <w:lang w:eastAsia="cs-CZ"/>
        </w:rPr>
        <w:br/>
      </w:r>
      <w:r w:rsidR="00C30379" w:rsidRPr="00C30379">
        <w:rPr>
          <w:rFonts w:ascii="Calibri" w:eastAsia="Times New Roman" w:hAnsi="Calibri" w:cs="Calibri"/>
          <w:color w:val="000000"/>
          <w:sz w:val="32"/>
          <w:szCs w:val="32"/>
          <w:lang w:eastAsia="cs-CZ"/>
        </w:rPr>
        <w:br/>
        <w:t>VAZBA NA VÝZVU ŘO IROP Č. 48 „VZDĚLÁVÁNÍ - SC 5.1 (CLLD)“</w:t>
      </w:r>
    </w:p>
    <w:p w:rsidR="00C30379" w:rsidRDefault="00C30379" w:rsidP="00C3037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cs-CZ"/>
        </w:rPr>
      </w:pPr>
    </w:p>
    <w:p w:rsidR="006452D0" w:rsidRDefault="006452D0" w:rsidP="006452D0">
      <w:pPr>
        <w:jc w:val="both"/>
      </w:pPr>
      <w:r>
        <w:t xml:space="preserve">Způsob hodnocení projektových záměrů je popsán v Interních postupech pro realizaci programového rámce IROP SCLLD MAS Český les, z. </w:t>
      </w:r>
      <w:proofErr w:type="gramStart"/>
      <w:r>
        <w:t>s.</w:t>
      </w:r>
      <w:proofErr w:type="gramEnd"/>
      <w:r>
        <w:t xml:space="preserve">, koncepční část 2021-2027 (kapitola 4.2 - </w:t>
      </w:r>
      <w:hyperlink r:id="rId7" w:history="1">
        <w:r w:rsidRPr="00B4569B">
          <w:rPr>
            <w:rStyle w:val="Hypertextovodkaz"/>
          </w:rPr>
          <w:t>https://www.masceskyles.cz/sclld/sclld-2021-2027/irop/vyzvy/</w:t>
        </w:r>
      </w:hyperlink>
      <w:r>
        <w:t>.</w:t>
      </w:r>
    </w:p>
    <w:p w:rsidR="00F945D9" w:rsidRDefault="006452D0" w:rsidP="006452D0">
      <w:pPr>
        <w:jc w:val="both"/>
      </w:pPr>
      <w:r w:rsidRPr="006452D0">
        <w:t>K hodnocení jsou předány kanceláří MAS projektové záměry, které splnily podmínky administrativní kontroly. Hodnocení provádí Výběrová komise.</w:t>
      </w:r>
    </w:p>
    <w:p w:rsidR="006452D0" w:rsidRDefault="006452D0" w:rsidP="006452D0">
      <w:pPr>
        <w:jc w:val="both"/>
      </w:pPr>
      <w:r w:rsidRPr="006452D0">
        <w:t>Hodnocení je prováděno podle předem stanovených kritérií</w:t>
      </w:r>
      <w:r>
        <w:t>:</w:t>
      </w:r>
    </w:p>
    <w:p w:rsidR="006452D0" w:rsidRDefault="006452D0" w:rsidP="007A700B">
      <w:pPr>
        <w:pStyle w:val="Odstavecseseznamem"/>
        <w:numPr>
          <w:ilvl w:val="0"/>
          <w:numId w:val="9"/>
        </w:numPr>
        <w:spacing w:after="240"/>
        <w:ind w:left="714" w:hanging="357"/>
        <w:contextualSpacing w:val="0"/>
        <w:jc w:val="both"/>
      </w:pPr>
      <w:r>
        <w:t>Velikost obce, kde bude projektový záměr realizován</w:t>
      </w:r>
      <w:r w:rsidR="0026512E">
        <w:t>,</w:t>
      </w:r>
      <w:r>
        <w:t xml:space="preserve"> k 1. 1. 202</w:t>
      </w:r>
      <w:r w:rsidR="00107F7B">
        <w:t>4</w:t>
      </w:r>
      <w:r>
        <w:t xml:space="preserve"> dle ČSÚ</w:t>
      </w:r>
    </w:p>
    <w:p w:rsidR="006452D0" w:rsidRDefault="006452D0" w:rsidP="006452D0">
      <w:pPr>
        <w:pStyle w:val="Odstavecseseznamem"/>
        <w:numPr>
          <w:ilvl w:val="1"/>
          <w:numId w:val="10"/>
        </w:numPr>
        <w:jc w:val="both"/>
      </w:pPr>
      <w:r>
        <w:t>2 000 obyvatel a méně</w:t>
      </w:r>
      <w:r>
        <w:tab/>
      </w:r>
      <w:r>
        <w:tab/>
      </w:r>
      <w:r>
        <w:tab/>
      </w:r>
      <w:r w:rsidR="00061695">
        <w:tab/>
      </w:r>
      <w:r w:rsidR="00061695">
        <w:tab/>
      </w:r>
      <w:r w:rsidR="00061695">
        <w:tab/>
      </w:r>
      <w:r w:rsidR="00061695">
        <w:tab/>
      </w:r>
      <w:r>
        <w:t>15 bodů</w:t>
      </w:r>
    </w:p>
    <w:p w:rsidR="006452D0" w:rsidRDefault="006452D0" w:rsidP="006452D0">
      <w:pPr>
        <w:pStyle w:val="Odstavecseseznamem"/>
        <w:numPr>
          <w:ilvl w:val="1"/>
          <w:numId w:val="10"/>
        </w:numPr>
        <w:jc w:val="both"/>
      </w:pPr>
      <w:r>
        <w:t>2 00</w:t>
      </w:r>
      <w:r w:rsidR="00B66343">
        <w:t>1</w:t>
      </w:r>
      <w:r>
        <w:t xml:space="preserve"> – 4 999 obyvatel</w:t>
      </w:r>
      <w:r>
        <w:tab/>
      </w:r>
      <w:r>
        <w:tab/>
      </w:r>
      <w:r>
        <w:tab/>
      </w:r>
      <w:r w:rsidR="00061695">
        <w:tab/>
      </w:r>
      <w:r w:rsidR="00061695">
        <w:tab/>
      </w:r>
      <w:r w:rsidR="00061695">
        <w:tab/>
      </w:r>
      <w:r w:rsidR="00061695">
        <w:tab/>
      </w:r>
      <w:r>
        <w:t>10 bodů</w:t>
      </w:r>
    </w:p>
    <w:p w:rsidR="006452D0" w:rsidRDefault="006452D0" w:rsidP="006452D0">
      <w:pPr>
        <w:pStyle w:val="Odstavecseseznamem"/>
        <w:numPr>
          <w:ilvl w:val="1"/>
          <w:numId w:val="10"/>
        </w:numPr>
        <w:jc w:val="both"/>
      </w:pPr>
      <w:r>
        <w:t>5 000 obyvatel a více</w:t>
      </w:r>
      <w:r>
        <w:tab/>
      </w:r>
      <w:r>
        <w:tab/>
      </w:r>
      <w:r>
        <w:tab/>
      </w:r>
      <w:r w:rsidR="00061695">
        <w:tab/>
      </w:r>
      <w:r w:rsidR="00061695">
        <w:tab/>
      </w:r>
      <w:r w:rsidR="00061695">
        <w:tab/>
      </w:r>
      <w:r w:rsidR="00061695">
        <w:tab/>
      </w:r>
      <w:r>
        <w:t xml:space="preserve">  5 bodů</w:t>
      </w:r>
    </w:p>
    <w:p w:rsidR="006452D0" w:rsidRDefault="006452D0" w:rsidP="006452D0">
      <w:pPr>
        <w:pStyle w:val="Odstavecseseznamem"/>
        <w:ind w:left="1440"/>
        <w:jc w:val="both"/>
      </w:pPr>
    </w:p>
    <w:p w:rsidR="006452D0" w:rsidRDefault="006452D0" w:rsidP="00777DF9">
      <w:pPr>
        <w:pStyle w:val="Odstavecseseznamem"/>
        <w:numPr>
          <w:ilvl w:val="0"/>
          <w:numId w:val="10"/>
        </w:numPr>
        <w:spacing w:after="240"/>
        <w:ind w:left="714" w:hanging="357"/>
        <w:contextualSpacing w:val="0"/>
        <w:jc w:val="both"/>
      </w:pPr>
      <w:r>
        <w:t>Stav připravenosti projektu</w:t>
      </w:r>
      <w:r w:rsidR="0026512E">
        <w:t xml:space="preserve"> ke stavebnímu řízení</w:t>
      </w:r>
    </w:p>
    <w:p w:rsidR="00B10085" w:rsidRDefault="00061695" w:rsidP="00B10085">
      <w:pPr>
        <w:pStyle w:val="Odstavecseseznamem"/>
        <w:numPr>
          <w:ilvl w:val="1"/>
          <w:numId w:val="10"/>
        </w:numPr>
        <w:jc w:val="both"/>
      </w:pPr>
      <w:r w:rsidRPr="00061695">
        <w:t xml:space="preserve">Žadatel doložil ke dni podání </w:t>
      </w:r>
      <w:r w:rsidR="00B10085">
        <w:t>projektového záměru</w:t>
      </w:r>
    </w:p>
    <w:p w:rsidR="00B10085" w:rsidRDefault="00061695" w:rsidP="00061695">
      <w:pPr>
        <w:pStyle w:val="Odstavecseseznamem"/>
        <w:ind w:left="1440"/>
        <w:jc w:val="both"/>
      </w:pPr>
      <w:r w:rsidRPr="00061695">
        <w:t xml:space="preserve">platné územní rozhodnutí nebo územní souhlas </w:t>
      </w:r>
    </w:p>
    <w:p w:rsidR="00B10085" w:rsidRDefault="00061695" w:rsidP="00061695">
      <w:pPr>
        <w:pStyle w:val="Odstavecseseznamem"/>
        <w:ind w:left="1440"/>
        <w:jc w:val="both"/>
      </w:pPr>
      <w:r w:rsidRPr="00061695">
        <w:t xml:space="preserve">a pravomocné stavební povolení nebo souhlas </w:t>
      </w:r>
    </w:p>
    <w:p w:rsidR="00B10085" w:rsidRDefault="00061695" w:rsidP="00061695">
      <w:pPr>
        <w:pStyle w:val="Odstavecseseznamem"/>
        <w:ind w:left="1440"/>
        <w:jc w:val="both"/>
      </w:pPr>
      <w:r w:rsidRPr="00061695">
        <w:t xml:space="preserve">s provedením ohlášeného stavebního záměru </w:t>
      </w:r>
    </w:p>
    <w:p w:rsidR="00B10085" w:rsidRDefault="00061695" w:rsidP="00061695">
      <w:pPr>
        <w:pStyle w:val="Odstavecseseznamem"/>
        <w:ind w:left="1440"/>
        <w:jc w:val="both"/>
      </w:pPr>
      <w:r w:rsidRPr="00061695">
        <w:t xml:space="preserve">nebo účinnou veřejnoprávní smlouvu nahrazující </w:t>
      </w:r>
    </w:p>
    <w:p w:rsidR="00061695" w:rsidRDefault="00061695" w:rsidP="00061695">
      <w:pPr>
        <w:pStyle w:val="Odstavecseseznamem"/>
        <w:ind w:left="1440"/>
        <w:jc w:val="both"/>
      </w:pPr>
      <w:r w:rsidRPr="00061695">
        <w:t>stavební povolení nebo jiný dokument opravňující</w:t>
      </w:r>
    </w:p>
    <w:p w:rsidR="00061695" w:rsidRDefault="00061695" w:rsidP="00061695">
      <w:pPr>
        <w:pStyle w:val="Odstavecseseznamem"/>
        <w:ind w:left="1440"/>
        <w:jc w:val="both"/>
      </w:pPr>
      <w:r w:rsidRPr="00061695">
        <w:t xml:space="preserve"> k provedení stavby nebo Čestné prohlášení </w:t>
      </w:r>
    </w:p>
    <w:p w:rsidR="00061695" w:rsidRDefault="00061695" w:rsidP="00061695">
      <w:pPr>
        <w:pStyle w:val="Odstavecseseznamem"/>
        <w:ind w:left="1440"/>
        <w:jc w:val="both"/>
      </w:pPr>
      <w:r w:rsidRPr="00061695">
        <w:t xml:space="preserve">žadatele, že není vyžadováno stavební povolení, </w:t>
      </w:r>
    </w:p>
    <w:p w:rsidR="00061695" w:rsidRDefault="00061695" w:rsidP="00061695">
      <w:pPr>
        <w:pStyle w:val="Odstavecseseznamem"/>
        <w:ind w:left="1440"/>
        <w:jc w:val="both"/>
      </w:pPr>
      <w:r w:rsidRPr="00061695">
        <w:t xml:space="preserve">ohlášení stavby ani jiné opatření stavebního </w:t>
      </w:r>
    </w:p>
    <w:p w:rsidR="006452D0" w:rsidRDefault="00061695" w:rsidP="00061695">
      <w:pPr>
        <w:pStyle w:val="Odstavecseseznamem"/>
        <w:ind w:left="1440"/>
        <w:jc w:val="both"/>
      </w:pPr>
      <w:r w:rsidRPr="00061695">
        <w:t>úřadu, nebo součástí projektu nejsou stavební práce.</w:t>
      </w:r>
      <w:r w:rsidR="006452D0">
        <w:tab/>
      </w:r>
      <w:r>
        <w:tab/>
      </w:r>
      <w:r>
        <w:tab/>
      </w:r>
      <w:r w:rsidR="006452D0">
        <w:t>10 bodů</w:t>
      </w:r>
    </w:p>
    <w:p w:rsidR="00B10085" w:rsidRDefault="00B10085" w:rsidP="00B10085">
      <w:pPr>
        <w:pStyle w:val="Odstavecseseznamem"/>
        <w:numPr>
          <w:ilvl w:val="1"/>
          <w:numId w:val="10"/>
        </w:numPr>
        <w:jc w:val="both"/>
      </w:pPr>
      <w:r w:rsidRPr="00061695">
        <w:t xml:space="preserve">Žadatel </w:t>
      </w:r>
      <w:r>
        <w:t>ne</w:t>
      </w:r>
      <w:r w:rsidRPr="00061695">
        <w:t xml:space="preserve">doložil ke dni podání </w:t>
      </w:r>
      <w:r>
        <w:t>projektového záměru</w:t>
      </w:r>
    </w:p>
    <w:p w:rsidR="00B10085" w:rsidRDefault="00B10085" w:rsidP="00B10085">
      <w:pPr>
        <w:pStyle w:val="Odstavecseseznamem"/>
        <w:ind w:left="1440"/>
        <w:jc w:val="both"/>
      </w:pPr>
      <w:r w:rsidRPr="00061695">
        <w:t xml:space="preserve">platné územní rozhodnutí nebo územní souhlas </w:t>
      </w:r>
    </w:p>
    <w:p w:rsidR="00B10085" w:rsidRDefault="00B10085" w:rsidP="00B10085">
      <w:pPr>
        <w:pStyle w:val="Odstavecseseznamem"/>
        <w:ind w:left="1440"/>
        <w:jc w:val="both"/>
      </w:pPr>
      <w:r w:rsidRPr="00061695">
        <w:lastRenderedPageBreak/>
        <w:t xml:space="preserve">a pravomocné stavební povolení nebo souhlas </w:t>
      </w:r>
    </w:p>
    <w:p w:rsidR="00B10085" w:rsidRDefault="00B10085" w:rsidP="00B10085">
      <w:pPr>
        <w:pStyle w:val="Odstavecseseznamem"/>
        <w:ind w:left="1440"/>
        <w:jc w:val="both"/>
      </w:pPr>
      <w:r w:rsidRPr="00061695">
        <w:t xml:space="preserve">s provedením ohlášeného stavebního záměru </w:t>
      </w:r>
    </w:p>
    <w:p w:rsidR="00B10085" w:rsidRDefault="00B10085" w:rsidP="00B10085">
      <w:pPr>
        <w:pStyle w:val="Odstavecseseznamem"/>
        <w:ind w:left="1440"/>
        <w:jc w:val="both"/>
      </w:pPr>
      <w:r w:rsidRPr="00061695">
        <w:t xml:space="preserve">nebo účinnou veřejnoprávní smlouvu nahrazující </w:t>
      </w:r>
    </w:p>
    <w:p w:rsidR="00B10085" w:rsidRDefault="00B10085" w:rsidP="00B10085">
      <w:pPr>
        <w:pStyle w:val="Odstavecseseznamem"/>
        <w:ind w:left="1440"/>
        <w:jc w:val="both"/>
      </w:pPr>
      <w:r w:rsidRPr="00061695">
        <w:t>stavební povolení nebo jiný dokument opravňující</w:t>
      </w:r>
    </w:p>
    <w:p w:rsidR="00B10085" w:rsidRDefault="00B10085" w:rsidP="00B10085">
      <w:pPr>
        <w:pStyle w:val="Odstavecseseznamem"/>
        <w:ind w:left="1440"/>
        <w:jc w:val="both"/>
      </w:pPr>
      <w:r w:rsidRPr="00061695">
        <w:t xml:space="preserve"> k provedení stavby nebo Čestné prohlášení </w:t>
      </w:r>
    </w:p>
    <w:p w:rsidR="00B10085" w:rsidRDefault="00B10085" w:rsidP="00B10085">
      <w:pPr>
        <w:pStyle w:val="Odstavecseseznamem"/>
        <w:ind w:left="1440"/>
        <w:jc w:val="both"/>
      </w:pPr>
      <w:r w:rsidRPr="00061695">
        <w:t xml:space="preserve">žadatele, že není vyžadováno stavební povolení, </w:t>
      </w:r>
    </w:p>
    <w:p w:rsidR="00B10085" w:rsidRDefault="00B10085" w:rsidP="00B10085">
      <w:pPr>
        <w:pStyle w:val="Odstavecseseznamem"/>
        <w:ind w:left="1440"/>
        <w:jc w:val="both"/>
      </w:pPr>
      <w:r w:rsidRPr="00061695">
        <w:t xml:space="preserve">ohlášení stavby ani jiné opatření stavebního </w:t>
      </w:r>
    </w:p>
    <w:p w:rsidR="00061695" w:rsidRDefault="00B10085" w:rsidP="00B10085">
      <w:pPr>
        <w:pStyle w:val="Odstavecseseznamem"/>
        <w:ind w:left="1440"/>
        <w:jc w:val="both"/>
      </w:pPr>
      <w:r w:rsidRPr="00061695">
        <w:t>úřadu, nebo součástí projektu nejsou stavební práce.</w:t>
      </w:r>
      <w:r w:rsidR="006452D0">
        <w:tab/>
      </w:r>
      <w:r w:rsidR="006452D0">
        <w:tab/>
      </w:r>
      <w:r w:rsidR="006452D0">
        <w:tab/>
      </w:r>
      <w:r w:rsidR="00CE0EF1">
        <w:t xml:space="preserve"> </w:t>
      </w:r>
      <w:r w:rsidR="006452D0">
        <w:t>0 bodů</w:t>
      </w:r>
      <w:r w:rsidR="006452D0">
        <w:tab/>
      </w:r>
    </w:p>
    <w:p w:rsidR="00061695" w:rsidRDefault="00061695" w:rsidP="00061695">
      <w:pPr>
        <w:pStyle w:val="Odstavecseseznamem"/>
        <w:ind w:left="1440"/>
        <w:jc w:val="both"/>
      </w:pPr>
    </w:p>
    <w:p w:rsidR="00572E84" w:rsidRDefault="00572E84" w:rsidP="00777DF9">
      <w:pPr>
        <w:pStyle w:val="Odstavecseseznamem"/>
        <w:numPr>
          <w:ilvl w:val="0"/>
          <w:numId w:val="10"/>
        </w:numPr>
        <w:spacing w:after="240"/>
        <w:ind w:left="714" w:hanging="357"/>
        <w:contextualSpacing w:val="0"/>
        <w:jc w:val="both"/>
      </w:pPr>
      <w:bookmarkStart w:id="0" w:name="_GoBack"/>
      <w:bookmarkEnd w:id="0"/>
      <w:r>
        <w:t>Soulad se strategií obce či mikroregionu</w:t>
      </w:r>
    </w:p>
    <w:p w:rsidR="0097020A" w:rsidRDefault="0097020A" w:rsidP="0097020A">
      <w:pPr>
        <w:pStyle w:val="Odstavecseseznamem"/>
        <w:numPr>
          <w:ilvl w:val="1"/>
          <w:numId w:val="10"/>
        </w:numPr>
        <w:tabs>
          <w:tab w:val="left" w:pos="7655"/>
        </w:tabs>
        <w:jc w:val="both"/>
      </w:pPr>
      <w:r>
        <w:t xml:space="preserve">Žadatel doložil návaznost na strategický dokument </w:t>
      </w:r>
    </w:p>
    <w:p w:rsidR="0097020A" w:rsidRDefault="0097020A" w:rsidP="0097020A">
      <w:pPr>
        <w:pStyle w:val="Odstavecseseznamem"/>
        <w:tabs>
          <w:tab w:val="left" w:pos="7655"/>
        </w:tabs>
        <w:ind w:left="1440"/>
        <w:jc w:val="both"/>
      </w:pPr>
      <w:r>
        <w:t>rozvoje obce (či mikroregionu). Projekt je přímo</w:t>
      </w:r>
    </w:p>
    <w:p w:rsidR="0097020A" w:rsidRDefault="0097020A" w:rsidP="0097020A">
      <w:pPr>
        <w:pStyle w:val="Odstavecseseznamem"/>
        <w:tabs>
          <w:tab w:val="left" w:pos="7655"/>
        </w:tabs>
        <w:ind w:left="1440"/>
        <w:jc w:val="both"/>
      </w:pPr>
      <w:r>
        <w:t>uveden v návrhové části strategického rozvojového</w:t>
      </w:r>
    </w:p>
    <w:p w:rsidR="0097020A" w:rsidRDefault="0097020A" w:rsidP="0097020A">
      <w:pPr>
        <w:pStyle w:val="Odstavecseseznamem"/>
        <w:tabs>
          <w:tab w:val="left" w:pos="7655"/>
        </w:tabs>
        <w:ind w:left="1440"/>
        <w:jc w:val="both"/>
      </w:pPr>
      <w:r>
        <w:t xml:space="preserve"> dokumentu obce (či mikroregionu) nebo </w:t>
      </w:r>
    </w:p>
    <w:p w:rsidR="0097020A" w:rsidRDefault="0097020A" w:rsidP="0097020A">
      <w:pPr>
        <w:pStyle w:val="Odstavecseseznamem"/>
        <w:tabs>
          <w:tab w:val="left" w:pos="7655"/>
        </w:tabs>
        <w:ind w:left="1440"/>
        <w:jc w:val="both"/>
      </w:pPr>
      <w:r>
        <w:t xml:space="preserve">v krátkodobém akčním plánu (investičním plánu) </w:t>
      </w:r>
    </w:p>
    <w:p w:rsidR="0097020A" w:rsidRDefault="0097020A" w:rsidP="0097020A">
      <w:pPr>
        <w:pStyle w:val="Odstavecseseznamem"/>
        <w:tabs>
          <w:tab w:val="left" w:pos="7655"/>
        </w:tabs>
        <w:ind w:left="1440"/>
        <w:jc w:val="both"/>
      </w:pPr>
      <w:r>
        <w:t>vycházejícím a navazujícím na příslušný strategický</w:t>
      </w:r>
    </w:p>
    <w:p w:rsidR="0097020A" w:rsidRDefault="0097020A" w:rsidP="0097020A">
      <w:pPr>
        <w:pStyle w:val="Odstavecseseznamem"/>
        <w:tabs>
          <w:tab w:val="left" w:pos="7655"/>
        </w:tabs>
        <w:ind w:left="1440"/>
        <w:jc w:val="both"/>
      </w:pPr>
      <w:r>
        <w:t xml:space="preserve">dokument rozvoje obce (či mikroregionu). </w:t>
      </w:r>
    </w:p>
    <w:p w:rsidR="0097020A" w:rsidRDefault="0097020A" w:rsidP="0097020A">
      <w:pPr>
        <w:pStyle w:val="Odstavecseseznamem"/>
        <w:tabs>
          <w:tab w:val="left" w:pos="7655"/>
        </w:tabs>
        <w:ind w:left="1440"/>
        <w:jc w:val="both"/>
      </w:pPr>
      <w:r>
        <w:t xml:space="preserve">Strategický dokument obce (či mikroregionu) </w:t>
      </w:r>
    </w:p>
    <w:p w:rsidR="0097020A" w:rsidRDefault="0097020A" w:rsidP="0097020A">
      <w:pPr>
        <w:pStyle w:val="Odstavecseseznamem"/>
        <w:tabs>
          <w:tab w:val="left" w:pos="7655"/>
        </w:tabs>
        <w:ind w:left="1440"/>
        <w:jc w:val="both"/>
      </w:pPr>
      <w:r>
        <w:t xml:space="preserve">nebo krátkodobý akční plán (či investiční plán) byl </w:t>
      </w:r>
    </w:p>
    <w:p w:rsidR="0097020A" w:rsidRDefault="0097020A" w:rsidP="0097020A">
      <w:pPr>
        <w:pStyle w:val="Odstavecseseznamem"/>
        <w:tabs>
          <w:tab w:val="left" w:pos="7655"/>
        </w:tabs>
        <w:ind w:left="1440"/>
        <w:jc w:val="both"/>
      </w:pPr>
      <w:r>
        <w:t>schválen příslušnými orgány obce (či mikroregionu).</w:t>
      </w:r>
      <w:r>
        <w:tab/>
      </w:r>
      <w:r>
        <w:tab/>
        <w:t>10 bodů</w:t>
      </w:r>
    </w:p>
    <w:p w:rsidR="0097020A" w:rsidRDefault="0097020A" w:rsidP="0097020A">
      <w:pPr>
        <w:pStyle w:val="Odstavecseseznamem"/>
        <w:numPr>
          <w:ilvl w:val="1"/>
          <w:numId w:val="10"/>
        </w:numPr>
        <w:tabs>
          <w:tab w:val="left" w:pos="7655"/>
        </w:tabs>
        <w:jc w:val="both"/>
      </w:pPr>
      <w:r>
        <w:t xml:space="preserve">Žadatel doložil návaznost na strategický dokument </w:t>
      </w:r>
    </w:p>
    <w:p w:rsidR="0097020A" w:rsidRDefault="0097020A" w:rsidP="0097020A">
      <w:pPr>
        <w:pStyle w:val="Odstavecseseznamem"/>
        <w:tabs>
          <w:tab w:val="left" w:pos="7655"/>
        </w:tabs>
        <w:ind w:left="1440"/>
        <w:jc w:val="both"/>
      </w:pPr>
      <w:r>
        <w:t>rozvoje obce (či mikroregionu). Projekt rámcově</w:t>
      </w:r>
    </w:p>
    <w:p w:rsidR="0097020A" w:rsidRDefault="0097020A" w:rsidP="0097020A">
      <w:pPr>
        <w:pStyle w:val="Odstavecseseznamem"/>
        <w:tabs>
          <w:tab w:val="left" w:pos="7655"/>
        </w:tabs>
        <w:ind w:left="1440"/>
        <w:jc w:val="both"/>
      </w:pPr>
      <w:r>
        <w:t xml:space="preserve"> vychází ze strategického rozvojového dokumentu </w:t>
      </w:r>
    </w:p>
    <w:p w:rsidR="0097020A" w:rsidRDefault="0097020A" w:rsidP="0097020A">
      <w:pPr>
        <w:pStyle w:val="Odstavecseseznamem"/>
        <w:tabs>
          <w:tab w:val="left" w:pos="7655"/>
        </w:tabs>
        <w:ind w:left="1440"/>
        <w:jc w:val="both"/>
      </w:pPr>
      <w:r>
        <w:t xml:space="preserve">obce (či mikroregionu). Téma či oblast, </w:t>
      </w:r>
    </w:p>
    <w:p w:rsidR="0097020A" w:rsidRDefault="0097020A" w:rsidP="0097020A">
      <w:pPr>
        <w:pStyle w:val="Odstavecseseznamem"/>
        <w:tabs>
          <w:tab w:val="left" w:pos="7655"/>
        </w:tabs>
        <w:ind w:left="1440"/>
        <w:jc w:val="both"/>
      </w:pPr>
      <w:r>
        <w:t xml:space="preserve">kterou projekt řeší, je uvedena v návrhové části </w:t>
      </w:r>
    </w:p>
    <w:p w:rsidR="0097020A" w:rsidRDefault="0097020A" w:rsidP="0097020A">
      <w:pPr>
        <w:pStyle w:val="Odstavecseseznamem"/>
        <w:tabs>
          <w:tab w:val="left" w:pos="7655"/>
        </w:tabs>
        <w:ind w:left="1440"/>
        <w:jc w:val="both"/>
      </w:pPr>
      <w:r>
        <w:t xml:space="preserve">strategického rozvojového dokumentu obce </w:t>
      </w:r>
    </w:p>
    <w:p w:rsidR="0097020A" w:rsidRDefault="0097020A" w:rsidP="0097020A">
      <w:pPr>
        <w:pStyle w:val="Odstavecseseznamem"/>
        <w:tabs>
          <w:tab w:val="left" w:pos="7655"/>
        </w:tabs>
        <w:ind w:left="1440"/>
        <w:jc w:val="both"/>
      </w:pPr>
      <w:r>
        <w:t xml:space="preserve">(či mikroregionu), který byl schválen příslušnými </w:t>
      </w:r>
    </w:p>
    <w:p w:rsidR="0097020A" w:rsidRDefault="0097020A" w:rsidP="0097020A">
      <w:pPr>
        <w:pStyle w:val="Odstavecseseznamem"/>
        <w:tabs>
          <w:tab w:val="left" w:pos="7655"/>
        </w:tabs>
        <w:ind w:left="1440"/>
        <w:jc w:val="both"/>
      </w:pPr>
      <w:r>
        <w:t xml:space="preserve">orgány. </w:t>
      </w:r>
      <w:r>
        <w:tab/>
      </w:r>
      <w:r>
        <w:tab/>
        <w:t xml:space="preserve"> 5 bodů</w:t>
      </w:r>
      <w:r>
        <w:tab/>
      </w:r>
    </w:p>
    <w:p w:rsidR="0097020A" w:rsidRDefault="0097020A" w:rsidP="0097020A">
      <w:pPr>
        <w:pStyle w:val="Odstavecseseznamem"/>
        <w:numPr>
          <w:ilvl w:val="1"/>
          <w:numId w:val="10"/>
        </w:numPr>
        <w:tabs>
          <w:tab w:val="left" w:pos="7655"/>
        </w:tabs>
        <w:jc w:val="both"/>
      </w:pPr>
      <w:r>
        <w:t xml:space="preserve">Žadatel nedoložil návaznost na strategický dokument </w:t>
      </w:r>
    </w:p>
    <w:p w:rsidR="0097020A" w:rsidRDefault="0097020A" w:rsidP="0097020A">
      <w:pPr>
        <w:pStyle w:val="Odstavecseseznamem"/>
        <w:tabs>
          <w:tab w:val="left" w:pos="7655"/>
        </w:tabs>
        <w:ind w:left="1440"/>
        <w:jc w:val="both"/>
      </w:pPr>
      <w:r>
        <w:t xml:space="preserve">rozvoje obce (či mikroregionu).  </w:t>
      </w:r>
      <w:r>
        <w:tab/>
      </w:r>
      <w:r>
        <w:tab/>
        <w:t xml:space="preserve"> 0 bodů</w:t>
      </w:r>
      <w:r>
        <w:tab/>
      </w:r>
    </w:p>
    <w:p w:rsidR="0097020A" w:rsidRDefault="0097020A" w:rsidP="0097020A">
      <w:pPr>
        <w:pStyle w:val="Odstavecseseznamem"/>
        <w:tabs>
          <w:tab w:val="left" w:pos="7655"/>
        </w:tabs>
        <w:ind w:left="1440"/>
        <w:jc w:val="both"/>
      </w:pPr>
      <w:r>
        <w:t xml:space="preserve"> </w:t>
      </w:r>
    </w:p>
    <w:p w:rsidR="006452D0" w:rsidRDefault="006452D0" w:rsidP="00061695">
      <w:pPr>
        <w:pStyle w:val="Odstavecseseznamem"/>
        <w:ind w:left="1440"/>
        <w:jc w:val="both"/>
      </w:pPr>
      <w:r>
        <w:tab/>
      </w:r>
    </w:p>
    <w:sectPr w:rsidR="00645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7CB"/>
    <w:multiLevelType w:val="hybridMultilevel"/>
    <w:tmpl w:val="BD20FD68"/>
    <w:lvl w:ilvl="0" w:tplc="5D920C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1447F"/>
    <w:multiLevelType w:val="hybridMultilevel"/>
    <w:tmpl w:val="0B5E98AE"/>
    <w:lvl w:ilvl="0" w:tplc="2BD4F1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01590"/>
    <w:multiLevelType w:val="hybridMultilevel"/>
    <w:tmpl w:val="D486ACFC"/>
    <w:lvl w:ilvl="0" w:tplc="04050003">
      <w:start w:val="1"/>
      <w:numFmt w:val="bullet"/>
      <w:lvlText w:val="o"/>
      <w:lvlJc w:val="left"/>
      <w:pPr>
        <w:ind w:left="857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22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3">
    <w:nsid w:val="0D7C78A3"/>
    <w:multiLevelType w:val="hybridMultilevel"/>
    <w:tmpl w:val="91E68B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95D0B"/>
    <w:multiLevelType w:val="hybridMultilevel"/>
    <w:tmpl w:val="C84CB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66FE5"/>
    <w:multiLevelType w:val="hybridMultilevel"/>
    <w:tmpl w:val="EC16BC88"/>
    <w:lvl w:ilvl="0" w:tplc="1214F9F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381F3611"/>
    <w:multiLevelType w:val="hybridMultilevel"/>
    <w:tmpl w:val="76FE920E"/>
    <w:lvl w:ilvl="0" w:tplc="7BD89C80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9D4487F"/>
    <w:multiLevelType w:val="hybridMultilevel"/>
    <w:tmpl w:val="ADA8AA9A"/>
    <w:lvl w:ilvl="0" w:tplc="49D87BD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D6557A"/>
    <w:multiLevelType w:val="hybridMultilevel"/>
    <w:tmpl w:val="D15EA2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0345E1"/>
    <w:multiLevelType w:val="hybridMultilevel"/>
    <w:tmpl w:val="0BFAF598"/>
    <w:lvl w:ilvl="0" w:tplc="EC947710">
      <w:start w:val="3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74C02F29"/>
    <w:multiLevelType w:val="hybridMultilevel"/>
    <w:tmpl w:val="08CCD676"/>
    <w:lvl w:ilvl="0" w:tplc="F3F8F192">
      <w:start w:val="50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413491"/>
    <w:multiLevelType w:val="hybridMultilevel"/>
    <w:tmpl w:val="EF0AF8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3"/>
  </w:num>
  <w:num w:numId="6">
    <w:abstractNumId w:val="5"/>
  </w:num>
  <w:num w:numId="7">
    <w:abstractNumId w:val="11"/>
  </w:num>
  <w:num w:numId="8">
    <w:abstractNumId w:val="7"/>
  </w:num>
  <w:num w:numId="9">
    <w:abstractNumId w:val="4"/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C3"/>
    <w:rsid w:val="00001ABD"/>
    <w:rsid w:val="00004F3D"/>
    <w:rsid w:val="00006A46"/>
    <w:rsid w:val="00020853"/>
    <w:rsid w:val="00045B12"/>
    <w:rsid w:val="000505F6"/>
    <w:rsid w:val="00061695"/>
    <w:rsid w:val="00063C1B"/>
    <w:rsid w:val="00072B78"/>
    <w:rsid w:val="00076F8B"/>
    <w:rsid w:val="00082004"/>
    <w:rsid w:val="000A4884"/>
    <w:rsid w:val="000B1D0C"/>
    <w:rsid w:val="000B50C6"/>
    <w:rsid w:val="000D133F"/>
    <w:rsid w:val="000E489A"/>
    <w:rsid w:val="000F148E"/>
    <w:rsid w:val="000F4B03"/>
    <w:rsid w:val="00107F7B"/>
    <w:rsid w:val="00114434"/>
    <w:rsid w:val="001231BD"/>
    <w:rsid w:val="001246F9"/>
    <w:rsid w:val="00125602"/>
    <w:rsid w:val="00126C7E"/>
    <w:rsid w:val="001307A8"/>
    <w:rsid w:val="00132DA8"/>
    <w:rsid w:val="0015537C"/>
    <w:rsid w:val="001662DD"/>
    <w:rsid w:val="001776A9"/>
    <w:rsid w:val="001C0C5A"/>
    <w:rsid w:val="001C5948"/>
    <w:rsid w:val="001D0318"/>
    <w:rsid w:val="001D3F24"/>
    <w:rsid w:val="001D607B"/>
    <w:rsid w:val="001D7037"/>
    <w:rsid w:val="001D73FA"/>
    <w:rsid w:val="001E118B"/>
    <w:rsid w:val="001E723F"/>
    <w:rsid w:val="001F1FF3"/>
    <w:rsid w:val="001F473B"/>
    <w:rsid w:val="00204073"/>
    <w:rsid w:val="00204395"/>
    <w:rsid w:val="002129E5"/>
    <w:rsid w:val="002175B7"/>
    <w:rsid w:val="00220D0C"/>
    <w:rsid w:val="00230908"/>
    <w:rsid w:val="002338ED"/>
    <w:rsid w:val="0025647A"/>
    <w:rsid w:val="00264B4D"/>
    <w:rsid w:val="0026512E"/>
    <w:rsid w:val="00265BC1"/>
    <w:rsid w:val="00272DAD"/>
    <w:rsid w:val="0027612C"/>
    <w:rsid w:val="00285F52"/>
    <w:rsid w:val="00286B5F"/>
    <w:rsid w:val="00290058"/>
    <w:rsid w:val="0029186F"/>
    <w:rsid w:val="00294CB6"/>
    <w:rsid w:val="002A738C"/>
    <w:rsid w:val="002C111F"/>
    <w:rsid w:val="002D00C5"/>
    <w:rsid w:val="002F07EC"/>
    <w:rsid w:val="003016FD"/>
    <w:rsid w:val="00316894"/>
    <w:rsid w:val="00335DE8"/>
    <w:rsid w:val="00350D22"/>
    <w:rsid w:val="003559E5"/>
    <w:rsid w:val="00355D61"/>
    <w:rsid w:val="00371006"/>
    <w:rsid w:val="003731C6"/>
    <w:rsid w:val="0037337B"/>
    <w:rsid w:val="00376302"/>
    <w:rsid w:val="00382E64"/>
    <w:rsid w:val="003A162D"/>
    <w:rsid w:val="003A2250"/>
    <w:rsid w:val="003A69E4"/>
    <w:rsid w:val="003B163F"/>
    <w:rsid w:val="003B5F3E"/>
    <w:rsid w:val="003C78A4"/>
    <w:rsid w:val="003D108A"/>
    <w:rsid w:val="003E261D"/>
    <w:rsid w:val="003F563B"/>
    <w:rsid w:val="00405172"/>
    <w:rsid w:val="00410CB1"/>
    <w:rsid w:val="00414455"/>
    <w:rsid w:val="00437450"/>
    <w:rsid w:val="00455018"/>
    <w:rsid w:val="00463A44"/>
    <w:rsid w:val="00470C3F"/>
    <w:rsid w:val="004937B4"/>
    <w:rsid w:val="004A7FD9"/>
    <w:rsid w:val="004B4749"/>
    <w:rsid w:val="004D5060"/>
    <w:rsid w:val="004F19F1"/>
    <w:rsid w:val="004F1E49"/>
    <w:rsid w:val="004F26B2"/>
    <w:rsid w:val="004F62F9"/>
    <w:rsid w:val="00500170"/>
    <w:rsid w:val="00500F8A"/>
    <w:rsid w:val="0050463B"/>
    <w:rsid w:val="005120AF"/>
    <w:rsid w:val="005215C6"/>
    <w:rsid w:val="00526CDC"/>
    <w:rsid w:val="00536CA7"/>
    <w:rsid w:val="00540C06"/>
    <w:rsid w:val="005553B8"/>
    <w:rsid w:val="00560258"/>
    <w:rsid w:val="00572E84"/>
    <w:rsid w:val="00574B7E"/>
    <w:rsid w:val="00580D6F"/>
    <w:rsid w:val="005971C0"/>
    <w:rsid w:val="005A0FB2"/>
    <w:rsid w:val="005A6C9E"/>
    <w:rsid w:val="005C0ADE"/>
    <w:rsid w:val="005C28FB"/>
    <w:rsid w:val="005D1C5E"/>
    <w:rsid w:val="005F2952"/>
    <w:rsid w:val="005F3E2D"/>
    <w:rsid w:val="006004ED"/>
    <w:rsid w:val="006060FC"/>
    <w:rsid w:val="00624407"/>
    <w:rsid w:val="00641356"/>
    <w:rsid w:val="00643D8B"/>
    <w:rsid w:val="006445D7"/>
    <w:rsid w:val="006452D0"/>
    <w:rsid w:val="00656626"/>
    <w:rsid w:val="00665E73"/>
    <w:rsid w:val="00673C70"/>
    <w:rsid w:val="00674588"/>
    <w:rsid w:val="0067523A"/>
    <w:rsid w:val="00690391"/>
    <w:rsid w:val="006A22BA"/>
    <w:rsid w:val="006A6B56"/>
    <w:rsid w:val="006B6D41"/>
    <w:rsid w:val="006C43EC"/>
    <w:rsid w:val="006D2B72"/>
    <w:rsid w:val="00700495"/>
    <w:rsid w:val="00701AB1"/>
    <w:rsid w:val="00710033"/>
    <w:rsid w:val="00743A99"/>
    <w:rsid w:val="007538C2"/>
    <w:rsid w:val="00777DF9"/>
    <w:rsid w:val="007A700B"/>
    <w:rsid w:val="007C45F8"/>
    <w:rsid w:val="007C4653"/>
    <w:rsid w:val="007E0273"/>
    <w:rsid w:val="007E6DDB"/>
    <w:rsid w:val="007F44EC"/>
    <w:rsid w:val="00810A1D"/>
    <w:rsid w:val="008403B7"/>
    <w:rsid w:val="00860342"/>
    <w:rsid w:val="00860556"/>
    <w:rsid w:val="00881149"/>
    <w:rsid w:val="00884B27"/>
    <w:rsid w:val="00886458"/>
    <w:rsid w:val="00893C03"/>
    <w:rsid w:val="0089702F"/>
    <w:rsid w:val="008A77AA"/>
    <w:rsid w:val="008B5DD7"/>
    <w:rsid w:val="008E51F7"/>
    <w:rsid w:val="008E6AA0"/>
    <w:rsid w:val="008F4E8C"/>
    <w:rsid w:val="008F5DD3"/>
    <w:rsid w:val="00903BCF"/>
    <w:rsid w:val="009322D5"/>
    <w:rsid w:val="00944871"/>
    <w:rsid w:val="00950A16"/>
    <w:rsid w:val="00960534"/>
    <w:rsid w:val="0096369E"/>
    <w:rsid w:val="00965716"/>
    <w:rsid w:val="0097020A"/>
    <w:rsid w:val="009B5588"/>
    <w:rsid w:val="009B6EA8"/>
    <w:rsid w:val="009D1A52"/>
    <w:rsid w:val="00A00DD3"/>
    <w:rsid w:val="00A14238"/>
    <w:rsid w:val="00A25763"/>
    <w:rsid w:val="00A40419"/>
    <w:rsid w:val="00A54BA0"/>
    <w:rsid w:val="00A64F57"/>
    <w:rsid w:val="00A67D7F"/>
    <w:rsid w:val="00A703C2"/>
    <w:rsid w:val="00A95D2F"/>
    <w:rsid w:val="00A9615C"/>
    <w:rsid w:val="00AA1482"/>
    <w:rsid w:val="00AA2374"/>
    <w:rsid w:val="00AA23B3"/>
    <w:rsid w:val="00AA5DDF"/>
    <w:rsid w:val="00AB0DDB"/>
    <w:rsid w:val="00AB58E2"/>
    <w:rsid w:val="00AB7ED0"/>
    <w:rsid w:val="00AC15AA"/>
    <w:rsid w:val="00AC3390"/>
    <w:rsid w:val="00AD5BED"/>
    <w:rsid w:val="00AE6E29"/>
    <w:rsid w:val="00AF062F"/>
    <w:rsid w:val="00B053CE"/>
    <w:rsid w:val="00B063F0"/>
    <w:rsid w:val="00B07EAF"/>
    <w:rsid w:val="00B10085"/>
    <w:rsid w:val="00B11C77"/>
    <w:rsid w:val="00B31895"/>
    <w:rsid w:val="00B415BF"/>
    <w:rsid w:val="00B4569B"/>
    <w:rsid w:val="00B50A4F"/>
    <w:rsid w:val="00B550C9"/>
    <w:rsid w:val="00B66343"/>
    <w:rsid w:val="00B725F2"/>
    <w:rsid w:val="00B92FE6"/>
    <w:rsid w:val="00BA78D4"/>
    <w:rsid w:val="00BC2905"/>
    <w:rsid w:val="00BD0DBE"/>
    <w:rsid w:val="00BD5FD4"/>
    <w:rsid w:val="00BE4371"/>
    <w:rsid w:val="00BE5097"/>
    <w:rsid w:val="00BF5362"/>
    <w:rsid w:val="00BF6139"/>
    <w:rsid w:val="00C215F0"/>
    <w:rsid w:val="00C23633"/>
    <w:rsid w:val="00C30379"/>
    <w:rsid w:val="00C30CD3"/>
    <w:rsid w:val="00C32014"/>
    <w:rsid w:val="00C3323C"/>
    <w:rsid w:val="00C3598A"/>
    <w:rsid w:val="00C36A73"/>
    <w:rsid w:val="00C445BC"/>
    <w:rsid w:val="00C46DF8"/>
    <w:rsid w:val="00C53D38"/>
    <w:rsid w:val="00CB48CD"/>
    <w:rsid w:val="00CB7E72"/>
    <w:rsid w:val="00CE0EF1"/>
    <w:rsid w:val="00CE180C"/>
    <w:rsid w:val="00D47579"/>
    <w:rsid w:val="00D5167C"/>
    <w:rsid w:val="00D66CF7"/>
    <w:rsid w:val="00D70170"/>
    <w:rsid w:val="00D7623E"/>
    <w:rsid w:val="00D863FB"/>
    <w:rsid w:val="00D96CD9"/>
    <w:rsid w:val="00DA3C4A"/>
    <w:rsid w:val="00DA497A"/>
    <w:rsid w:val="00DC6FD1"/>
    <w:rsid w:val="00DE19E7"/>
    <w:rsid w:val="00DE6CE1"/>
    <w:rsid w:val="00E1672A"/>
    <w:rsid w:val="00E3546C"/>
    <w:rsid w:val="00E42B93"/>
    <w:rsid w:val="00E568F2"/>
    <w:rsid w:val="00E62FFE"/>
    <w:rsid w:val="00E85CAC"/>
    <w:rsid w:val="00E87EA2"/>
    <w:rsid w:val="00E94C82"/>
    <w:rsid w:val="00EA5E28"/>
    <w:rsid w:val="00EB4AC4"/>
    <w:rsid w:val="00EB77E7"/>
    <w:rsid w:val="00EE36C9"/>
    <w:rsid w:val="00EF62F6"/>
    <w:rsid w:val="00EF77DB"/>
    <w:rsid w:val="00EF7D73"/>
    <w:rsid w:val="00F11A39"/>
    <w:rsid w:val="00F20781"/>
    <w:rsid w:val="00F324C3"/>
    <w:rsid w:val="00F61B07"/>
    <w:rsid w:val="00F765E6"/>
    <w:rsid w:val="00F945D9"/>
    <w:rsid w:val="00F9595F"/>
    <w:rsid w:val="00F97A43"/>
    <w:rsid w:val="00FA6208"/>
    <w:rsid w:val="00FB4DA2"/>
    <w:rsid w:val="00FC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F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3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4C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A6B5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4135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01AB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F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3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4C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A6B5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4135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01A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sceskyles.cz/sclld/sclld-2021-2027/irop/vyzv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20</cp:revision>
  <cp:lastPrinted>2023-06-19T11:45:00Z</cp:lastPrinted>
  <dcterms:created xsi:type="dcterms:W3CDTF">2023-06-23T13:58:00Z</dcterms:created>
  <dcterms:modified xsi:type="dcterms:W3CDTF">2025-01-09T14:35:00Z</dcterms:modified>
</cp:coreProperties>
</file>